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3C2C" w:rsidRDefault="00B02D39">
      <w:pPr>
        <w:pStyle w:val="BodyText"/>
        <w:rPr>
          <w:rFonts w:ascii="Times New Roman"/>
          <w:sz w:val="20"/>
        </w:rPr>
      </w:pPr>
      <w:r>
        <w:pict>
          <v:rect id="_x0000_s1160" alt="" style="position:absolute;margin-left:0;margin-top:0;width:595.3pt;height:841.9pt;z-index:-16246784;mso-wrap-edited:f;mso-width-percent:0;mso-height-percent:0;mso-position-horizontal-relative:page;mso-position-vertical-relative:page;mso-width-percent:0;mso-height-percent:0" fillcolor="#734fa0" stroked="f">
            <w10:wrap anchorx="page" anchory="page"/>
          </v:rect>
        </w:pict>
      </w:r>
      <w:r>
        <w:pict>
          <v:group id="_x0000_s1156" alt="" style="position:absolute;margin-left:126pt;margin-top:28.25pt;width:190.1pt;height:30.75pt;z-index:-16244736;mso-position-horizontal-relative:page;mso-position-vertical-relative:page" coordorigin="2520,565" coordsize="3802,615">
            <v:shape id="_x0000_s1157" alt="" style="position:absolute;left:2540;top:565;width:1176;height:223" coordorigin="2540,565" coordsize="1176,223" o:spt="100" adj="0,,0" path="m2723,575r-44,l2679,709,2574,575r-34,l2540,786r43,l2583,651r105,135l2723,786r,-211xm2909,636r-44,l2865,657r,39l2864,725r-2,10l2850,750r-9,4l2819,754r-9,-4l2798,736r-3,-11l2795,697r3,-11l2811,670r8,-4l2841,666r9,4l2862,685r3,11l2865,657r-5,-8l2854,643r-17,-9l2828,632r-24,l2793,635r-20,13l2765,658r-6,12l2756,679r-3,10l2752,700r-1,11l2752,722r1,11l2756,742r3,10l2765,763r8,9l2793,785r11,3l2828,788r9,-2l2854,777r6,-6l2865,764r,22l2909,786r,-22l2909,754r,-88l2909,657r,-21xm3035,636r-38,l2997,586r-44,15l2953,636r-29,l2924,669r29,l2953,728r1,14l2956,754r5,10l2967,772r8,7l2985,784r12,3l3010,788r10,l3028,787r7,-3l3035,749r-5,2l3025,751r-11,l3008,749r-8,-7l2997,736r,-67l3035,669r,-33xm3103,636r-45,l3058,786r45,l3103,636xm3104,565r-47,l3057,607r47,l3104,565xm3286,710r-1,-11l3283,688r-3,-10l3276,669r-1,-3l3270,657r-10,-9l3249,641r-8,-3l3241,695r,30l3238,736r-11,14l3218,754r-11,l3192,751r-11,-8l3175,729r-2,-19l3173,695r3,-11l3187,670r9,-4l3218,666r9,4l3238,684r3,11l3241,638r-2,-1l3229,634r-10,-1l3207,632r-11,1l3185,634r-10,3l3165,641r-12,7l3144,657r-6,12l3134,678r-3,10l3129,699r-1,11l3129,721r2,11l3134,742r4,9l3144,763r9,9l3165,779r10,4l3185,786r11,1l3207,788r12,-1l3229,786r10,-3l3249,779r11,-7l3270,763r5,-9l3276,751r4,-9l3283,732r2,-11l3286,710xm3456,695r-3,-28l3443,648r-16,-12l3403,632r-11,l3383,634r-17,10l3359,651r-6,8l3350,636r-42,l3309,646r1,10l3311,667r,119l3355,786r,-95l3358,683r12,-13l3378,667r18,l3402,669r8,10l3412,687r,99l3456,786r,-91xm3639,636r-44,l3595,657r,39l3594,725r-2,10l3580,750r-9,4l3549,754r-9,-4l3528,736r-3,-11l3525,697r3,-11l3541,670r8,-4l3571,666r9,4l3592,685r3,11l3595,657r-5,-8l3584,643r-17,-9l3558,632r-24,l3523,635r-20,13l3495,658r-6,12l3486,679r-3,10l3482,700r-1,11l3482,722r1,11l3486,742r3,10l3495,763r8,9l3523,785r11,3l3558,788r9,-2l3584,777r6,-6l3595,764r,22l3639,786r,-22l3639,754r,-88l3639,657r,-21xm3716,568r-45,l3671,786r45,l3716,568x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8" type="#_x0000_t75" alt="" style="position:absolute;left:2520;top:568;width:3411;height:613">
              <v:imagedata r:id="rId7" o:title=""/>
            </v:shape>
            <v:shape id="_x0000_s1159" type="#_x0000_t75" alt="" style="position:absolute;left:5963;top:896;width:359;height:220">
              <v:imagedata r:id="rId8" o:title=""/>
            </v:shape>
            <w10:wrap anchorx="page" anchory="page"/>
          </v:group>
        </w:pict>
      </w:r>
    </w:p>
    <w:p w:rsidR="00843C2C" w:rsidRDefault="00843C2C">
      <w:pPr>
        <w:pStyle w:val="BodyText"/>
        <w:rPr>
          <w:rFonts w:ascii="Times New Roman"/>
          <w:sz w:val="20"/>
        </w:rPr>
      </w:pPr>
    </w:p>
    <w:p w:rsidR="00843C2C" w:rsidRDefault="00843C2C">
      <w:pPr>
        <w:pStyle w:val="BodyText"/>
        <w:rPr>
          <w:rFonts w:ascii="Times New Roman"/>
          <w:sz w:val="20"/>
        </w:rPr>
      </w:pPr>
    </w:p>
    <w:p w:rsidR="00843C2C" w:rsidRDefault="00843C2C">
      <w:pPr>
        <w:pStyle w:val="BodyText"/>
        <w:rPr>
          <w:rFonts w:ascii="Times New Roman"/>
          <w:sz w:val="20"/>
        </w:rPr>
      </w:pPr>
    </w:p>
    <w:p w:rsidR="00843C2C" w:rsidRDefault="00843C2C">
      <w:pPr>
        <w:pStyle w:val="BodyText"/>
        <w:rPr>
          <w:rFonts w:ascii="Times New Roman"/>
          <w:sz w:val="20"/>
        </w:rPr>
      </w:pPr>
    </w:p>
    <w:p w:rsidR="00843C2C" w:rsidRDefault="00843C2C">
      <w:pPr>
        <w:pStyle w:val="BodyText"/>
        <w:rPr>
          <w:rFonts w:ascii="Times New Roman"/>
          <w:sz w:val="20"/>
        </w:rPr>
      </w:pPr>
    </w:p>
    <w:p w:rsidR="00843C2C" w:rsidRDefault="00843C2C">
      <w:pPr>
        <w:pStyle w:val="BodyText"/>
        <w:rPr>
          <w:rFonts w:ascii="Times New Roman"/>
          <w:sz w:val="20"/>
        </w:rPr>
      </w:pPr>
    </w:p>
    <w:p w:rsidR="00843C2C" w:rsidRDefault="00843C2C">
      <w:pPr>
        <w:pStyle w:val="BodyText"/>
        <w:rPr>
          <w:rFonts w:ascii="Times New Roman"/>
          <w:sz w:val="20"/>
        </w:rPr>
      </w:pPr>
    </w:p>
    <w:p w:rsidR="00843C2C" w:rsidRDefault="00843C2C">
      <w:pPr>
        <w:pStyle w:val="BodyText"/>
        <w:rPr>
          <w:rFonts w:ascii="Times New Roman"/>
          <w:sz w:val="20"/>
        </w:rPr>
      </w:pPr>
    </w:p>
    <w:p w:rsidR="00843C2C" w:rsidRDefault="00843C2C">
      <w:pPr>
        <w:pStyle w:val="BodyText"/>
        <w:rPr>
          <w:rFonts w:ascii="Times New Roman"/>
          <w:sz w:val="20"/>
        </w:rPr>
      </w:pPr>
    </w:p>
    <w:p w:rsidR="00843C2C" w:rsidRDefault="00843C2C">
      <w:pPr>
        <w:pStyle w:val="BodyText"/>
        <w:rPr>
          <w:rFonts w:ascii="Times New Roman"/>
          <w:sz w:val="20"/>
        </w:rPr>
      </w:pPr>
    </w:p>
    <w:p w:rsidR="00843C2C" w:rsidRDefault="00B02D39">
      <w:pPr>
        <w:spacing w:before="326" w:line="259" w:lineRule="auto"/>
        <w:ind w:left="749" w:right="6356"/>
        <w:rPr>
          <w:rFonts w:ascii="Arial" w:hAnsi="Arial"/>
          <w:sz w:val="70"/>
        </w:rPr>
      </w:pPr>
      <w:r>
        <w:pict>
          <v:group id="_x0000_s1151" alt="" style="position:absolute;left:0;text-align:left;margin-left:511.9pt;margin-top:-124.7pt;width:62.1pt;height:87.05pt;z-index:-16246272;mso-position-horizontal-relative:page" coordorigin="10238,-2494" coordsize="1242,1741">
            <v:shape id="_x0000_s1152" alt="" style="position:absolute;left:10244;top:-2489;width:1231;height:1730" coordorigin="10244,-2488" coordsize="1231,1730" path="m10244,-863r8,40l10275,-790r33,22l10348,-759r1023,l11411,-768r33,-22l11466,-823r9,-40l11475,-2384r-9,-41l11444,-2458r-33,-22l11371,-2488r-1023,l10308,-2480r-33,22l10252,-2425r-8,41l10244,-863xe" filled="f" strokecolor="white" strokeweight=".20392mm">
              <v:path arrowok="t"/>
            </v:shape>
            <v:line id="_x0000_s1153" alt="" style="position:absolute" from="11378,-1631" to="10341,-1631" strokecolor="white" strokeweight=".28081mm"/>
            <v:shape id="_x0000_s1154" type="#_x0000_t75" alt="" style="position:absolute;left:10315;top:-1512;width:1086;height:599">
              <v:imagedata r:id="rId9" o:title=""/>
            </v:shape>
            <v:shape id="_x0000_s1155" type="#_x0000_t75" alt="" style="position:absolute;left:10436;top:-2371;width:845;height:625">
              <v:imagedata r:id="rId10" o:title=""/>
            </v:shape>
            <w10:wrap anchorx="page"/>
          </v:group>
        </w:pict>
      </w:r>
      <w:r>
        <w:pict>
          <v:shape id="_x0000_s1150" alt="" style="position:absolute;left:0;text-align:left;margin-left:20.55pt;margin-top:-126.6pt;width:92.75pt;height:92.75pt;z-index:-16245760;mso-wrap-edited:f;mso-width-percent:0;mso-height-percent:0;mso-position-horizontal-relative:page;mso-width-percent:0;mso-height-percent:0" coordsize="1855,1855" o:spt="100" adj="0,,0" path="m773,927l742,906,660,858,537,810,387,788r-127,2l178,806r-74,41l,927r31,22l113,997r123,47l387,1066r126,-2l595,1049r74,-41l773,927xm818,1036r-37,7l689,1067r-121,53l447,1211r-88,91l312,1371r-24,82l272,1583r37,-6l401,1552r121,-53l643,1408r88,-91l778,1248r24,-82l818,1036xm818,818r-6,-37l787,689,734,568,643,447,553,359,484,312,402,288,272,272r6,36l303,401r53,120l447,643r90,88l606,778r82,24l818,818xm1066,1468r-21,-150l997,1195r-48,-83l927,1082r-80,103l806,1260r-15,82l788,1468r22,150l858,1741r48,83l927,1854r81,-103l1049,1676r15,-82l1066,1468xm1066,386l1045,236,997,113,949,30,927,,847,103r-41,75l791,260r-3,126l810,537r48,123l906,742r21,31l1008,669r41,-74l1064,512r2,-126xm1583,1583r-6,-37l1552,1454r-53,-121l1408,1211r-91,-87l1248,1076r-82,-23l1037,1036r6,37l1067,1166r54,120l1211,1408r91,87l1371,1543r82,24l1583,1583xm1583,272r-37,6l1454,303r-121,53l1211,447r-87,90l1076,606r-23,82l1037,818r36,-6l1166,787r120,-53l1408,643r88,-91l1543,484r24,-82l1583,272xm1854,927r-30,-21l1741,858,1618,810,1468,788r-126,2l1260,806r-75,41l1082,927r30,22l1195,997r123,47l1468,1066r126,-2l1676,1049r75,-41l1854,927xe" stroked="f">
            <v:stroke joinstyle="round"/>
            <v:formulas/>
            <v:path arrowok="t" o:connecttype="custom" o:connectlocs="419100,-1062990;165100,-1106170;0,-1019175;149860,-944880;377825,-941705;519430,-949960;360680,-896620;198120,-737235;196215,-606425;408305,-713740;509270,-867410;515620,-1111885;408305,-1323975;255270,-1424940;192405,-1353185;340995,-1143635;519430,-1088390;633095,-848995;537845,-855345;500380,-675640;575310,-449580;666115,-543560;676910,-1362710;602615,-1588770;511810,-1494790;514350,-1266825;588645,-1116965;675640,-1282700;1001395,-626110;894080,-838835;740410,-939165;677545,-867410;826770,-658495;1005205,-602615;923290,-1415415;713740,-1266825;658495,-1088390;816610,-1141730;979805,-1300480;1177290,-1019175;1027430,-1093470;800100,-1096010;706120,-1005205;932180,-930910;1111885,-967740" o:connectangles="0,0,0,0,0,0,0,0,0,0,0,0,0,0,0,0,0,0,0,0,0,0,0,0,0,0,0,0,0,0,0,0,0,0,0,0,0,0,0,0,0,0,0,0,0"/>
            <w10:wrap anchorx="page"/>
          </v:shape>
        </w:pict>
      </w:r>
      <w:r>
        <w:pict>
          <v:rect id="_x0000_s1149" alt="" style="position:absolute;left:0;text-align:left;margin-left:126.7pt;margin-top:-81.55pt;width:189.5pt;height:1.6pt;z-index:-16245248;mso-wrap-edited:f;mso-width-percent:0;mso-height-percent:0;mso-position-horizontal-relative:page;mso-width-percent:0;mso-height-percent:0" stroked="f">
            <w10:wrap anchorx="page"/>
          </v:rect>
        </w:pict>
      </w:r>
      <w:r>
        <w:pict>
          <v:shape id="_x0000_s1148" alt="" style="position:absolute;left:0;text-align:left;margin-left:127.15pt;margin-top:-71.95pt;width:44.35pt;height:10.6pt;z-index:-16244224;mso-wrap-edited:f;mso-width-percent:0;mso-height-percent:0;mso-position-horizontal-relative:page;mso-width-percent:0;mso-height-percent:0" coordsize="887,212" o:spt="100" adj="0,,0" path="m167,141r-3,-10l158,123r-7,-9l142,108r-12,-4l140,101r8,-6l152,89r7,-10l162,70r,-11l161,48r-3,-7l157,37r-6,-9l143,21,133,14r-8,-3l125,140r,18l123,165r-11,8l103,175r-60,l43,123r60,l112,125r11,9l125,140r,-129l122,10r-2,l120,57r,16l117,79r-11,8l97,89r-54,l43,41r54,l106,43r11,8l120,57r,-47l108,7,93,6,,6,,209r96,l112,208r14,-3l138,201r10,-7l156,186r6,-9l163,175r3,-9l167,154r,-13xm431,65r-41,l355,159,320,65r-29,l256,158,222,65r-44,l236,209r37,l304,125r33,84l373,209,431,65xm548,64r-4,-2l539,61r-16,l515,64,499,74r-5,7l490,90,487,65r-40,l448,74r,10l449,95r,114l492,209r,-86l495,114r12,-12l516,99r18,l541,100r7,4l548,64xm707,l665,r,150l662,160r-11,15l643,179r-22,l613,175,601,160r-2,-10l598,122r3,-10l613,98r8,-4l642,94r9,4l662,112r3,10l665,150,665,r-1,l664,84r-4,-7l654,71,638,63r-9,-2l607,61r-11,3l577,77r-8,8l558,108r-2,13l556,136r,11l558,157r2,9l564,175r5,12l577,196r19,12l607,211r23,l639,209r15,-8l661,195r4,-7l665,209r42,l707,188r,-9l707,94r,-10l707,xm887,l844,r,150l842,160r-12,15l822,179r-21,l792,175,781,160r-3,-10l778,122r3,-10l792,98r9,-4l822,94r8,4l841,112r3,10l844,150,844,r,84l839,77r-6,-6l817,63r-9,-2l786,61r-11,3l756,77r-7,8l738,108r-3,13l735,136r1,11l737,157r3,9l743,175r6,12l756,196r19,12l786,211r23,l818,209r16,-8l840,195r4,-7l844,209r43,l887,188r,-9l887,94r,-10l887,xe" stroked="f">
            <v:stroke joinstyle="round"/>
            <v:formulas/>
            <v:path arrowok="t" o:connecttype="custom" o:connectlocs="95885,-841375;93980,-853440;102870,-876300;95885,-895985;79375,-824865;65405,-802640;71120,-834390;77470,-907415;74295,-863600;27305,-887730;76200,-877570;0,-909955;80010,-783590;102870,-801370;106045,-824230;203200,-872490;113030,-872490;213995,-781050;345440,-874395;316865,-866775;283845,-872490;285115,-781050;321945,-848995;347980,-847725;422275,-818515;394335,-800100;379730,-836295;407670,-854075;422275,-818515;419100,-864870;385445,-875030;354330,-845185;354330,-814070;366395,-789305;405765,-781050;422275,-781050;448945,-854075;535940,-913765;521970,-800100;494030,-818515;508635,-854075;535940,-836295;535940,-860425;513080,-875030;475615,-859790;467360,-820420;475615,-795020;513715,-779780;535940,-794385;563245,-800100" o:connectangles="0,0,0,0,0,0,0,0,0,0,0,0,0,0,0,0,0,0,0,0,0,0,0,0,0,0,0,0,0,0,0,0,0,0,0,0,0,0,0,0,0,0,0,0,0,0,0,0,0,0"/>
            <w10:wrap anchorx="page"/>
          </v:shape>
        </w:pict>
      </w:r>
      <w:r>
        <w:pict>
          <v:group id="_x0000_s1141" alt="" style="position:absolute;left:0;text-align:left;margin-left:126.85pt;margin-top:-72.1pt;width:137.55pt;height:30.95pt;z-index:-16243712;mso-position-horizontal-relative:page" coordorigin="2537,-1442" coordsize="2751,619">
            <v:shape id="_x0000_s1142" type="#_x0000_t75" alt="" style="position:absolute;left:3547;top:-1433;width:185;height:203">
              <v:imagedata r:id="rId11" o:title=""/>
            </v:shape>
            <v:shape id="_x0000_s1143" type="#_x0000_t75" alt="" style="position:absolute;left:3762;top:-1442;width:632;height:276">
              <v:imagedata r:id="rId12" o:title=""/>
            </v:shape>
            <v:shape id="_x0000_s1144" type="#_x0000_t75" alt="" style="position:absolute;left:4428;top:-1375;width:139;height:147">
              <v:imagedata r:id="rId13" o:title=""/>
            </v:shape>
            <v:shape id="_x0000_s1145" alt="" style="position:absolute;left:2536;top:-1098;width:1776;height:213" coordorigin="2537,-1098" coordsize="1776,213" o:spt="100" adj="0,,0" path="m2707,-1070r-8,-8l2689,-1083r-25,-8l2652,-1093r-14,l2623,-1093r-14,3l2596,-1086r-12,5l2574,-1074r-10,9l2556,-1055r-7,11l2544,-1032r-4,13l2538,-1005r-1,15l2538,-975r2,15l2544,-947r5,12l2556,-924r8,10l2574,-906r10,7l2596,-893r13,4l2623,-886r15,l2652,-886r12,-2l2689,-896r10,-6l2707,-909r-14,-32l2684,-934r-9,5l2657,-923r-9,2l2639,-921r-13,-1l2615,-926r-10,-5l2597,-939r-6,-9l2586,-960r-3,-14l2583,-990r,-15l2586,-1019r5,-12l2597,-1041r8,-7l2615,-1054r11,-3l2639,-1058r9,l2657,-1056r18,6l2684,-1045r9,7l2707,-1070xm2862,-963r-1,-15l2861,-979r-4,-14l2852,-1006r,l2844,-1016r-9,-9l2825,-1030r,52l2768,-978r1,-9l2772,-994r10,-10l2789,-1006r24,l2823,-997r2,19l2825,-1030r-2,-1l2810,-1035r-14,-1l2782,-1036r-12,3l2749,-1020r-9,9l2734,-1000r-4,9l2727,-982r-1,11l2725,-961r1,17l2730,-930r7,13l2746,-906r11,9l2771,-891r15,4l2803,-886r10,l2824,-887r20,-7l2852,-898r7,-6l2854,-918r-6,-15l2842,-928r-7,4l2820,-919r-7,1l2793,-918r-9,-3l2771,-933r-4,-10l2767,-957r95,l2862,-963xm3029,-976r-3,-26l3016,-1021r-16,-11l2978,-1036r-10,l2958,-1034r-16,9l2935,-1018r-5,8l2927,-1033r-40,l2888,-1023r,10l2889,-1002r,114l2932,-888r,-91l2935,-987r11,-13l2954,-1003r17,l2977,-1000r7,9l2986,-984r,96l3029,-888r,-88xm3193,-963r-1,-15l3192,-979r-3,-14l3183,-1006r,l3175,-1016r-9,-9l3156,-1030r,52l3099,-978r1,-9l3103,-994r11,-10l3120,-1006r24,l3154,-997r2,19l3156,-1030r-2,-1l3142,-1035r-15,-1l3113,-1036r-12,3l3080,-1020r-9,9l3065,-1000r-4,9l3058,-982r-1,11l3056,-961r2,17l3061,-930r7,13l3077,-906r11,9l3102,-891r15,4l3134,-886r11,l3155,-887r20,-7l3184,-898r6,-6l3185,-918r-6,-15l3173,-928r-7,4l3151,-919r-7,1l3124,-918r-9,-3l3102,-933r-3,-10l3098,-957r95,l3193,-963xm3365,-1098r-43,l3322,-947r-3,10l3308,-922r-8,3l3279,-919r-9,-3l3258,-937r-2,-10l3256,-975r2,-10l3270,-1000r9,-3l3300,-1003r8,3l3319,-985r3,10l3322,-947r,-151l3322,-1098r,85l3317,-1020r-6,-6l3295,-1034r-9,-2l3264,-1036r-11,3l3234,-1021r-8,9l3216,-989r-3,13l3213,-962r,11l3215,-941r2,10l3221,-922r5,11l3234,-902r19,13l3264,-886r23,l3296,-888r16,-8l3318,-902r4,-8l3322,-888r43,l3365,-910r,-9l3365,-1003r,-10l3365,-1098xm3442,-1098r-43,l3399,-888r43,l3442,-1098xm3622,-1033r-42,l3580,-1012r,38l3579,-947r-2,10l3565,-922r-8,3l3536,-919r-9,-3l3516,-936r-3,-11l3513,-974r3,-10l3528,-999r8,-4l3557,-1003r8,3l3577,-985r3,11l3580,-1012r-5,-7l3569,-1025r-16,-9l3544,-1036r-22,l3511,-1033r-20,13l3484,-1011r-6,11l3475,-991r-3,10l3471,-971r-1,11l3470,-945r3,13l3484,-910r7,9l3510,-889r11,3l3544,-886r9,-2l3569,-896r6,-6l3580,-910r,22l3622,-888r,-22l3622,-919r,-84l3622,-1012r,-21xm3786,-963r-1,-15l3785,-979r-3,-14l3776,-1006r,l3769,-1016r-10,-9l3749,-1030r,52l3692,-978r1,-9l3697,-994r10,-10l3713,-1006r25,l3747,-997r2,19l3749,-1030r-1,-1l3735,-1035r-15,-1l3707,-1036r-12,3l3673,-1020r-8,9l3659,-1000r-4,9l3652,-982r-2,11l3650,-961r1,17l3655,-930r6,13l3670,-906r12,9l3695,-891r15,4l3728,-886r10,l3748,-887r20,-7l3777,-898r7,-6l3778,-918r-6,-15l3766,-928r-7,4l3744,-919r-7,1l3717,-918r-9,-3l3695,-933r-3,-10l3691,-957r95,l3786,-963xm3901,-1033r-36,l3865,-1080r-43,14l3822,-1033r-28,l3794,-1000r28,l3822,-943r,12l3825,-919r4,10l3836,-901r7,7l3853,-890r11,3l3876,-886r10,l3894,-887r7,-3l3901,-923r-5,1l3891,-921r-11,l3875,-923r-8,-7l3865,-936r,-64l3901,-1000r,-33xm4064,-976r-4,-26l4051,-1021r-16,-11l4012,-1036r-9,l3994,-1034r-16,8l3971,-1020r-5,7l3966,-1098r-43,l3923,-888r43,l3966,-979r3,-8l3980,-1000r8,-3l4005,-1003r6,3l4019,-991r2,7l4021,-888r43,l4064,-976xm4242,-961r-1,-11l4240,-982r-3,-10l4233,-1001r-2,-2l4227,-1012r-9,-9l4206,-1027r-7,-3l4199,-975r,28l4196,-936r-11,14l4177,-919r-10,l4152,-921r-10,-8l4135,-943r-2,-18l4133,-975r3,-11l4147,-1000r9,-3l4177,-1003r8,3l4196,-986r3,11l4199,-1030r-1,-1l4188,-1034r-10,-2l4167,-1036r-12,l4145,-1034r-10,3l4126,-1027r-11,6l4106,-1012r-6,11l4096,-992r-3,10l4091,-972r,11l4091,-950r2,10l4096,-930r4,9l4106,-910r9,9l4126,-895r9,4l4145,-888r10,2l4167,-886r11,l4188,-888r10,-3l4206,-895r12,-6l4227,-910r4,-9l4233,-921r4,-9l4240,-940r1,-10l4242,-961xm4313,-1098r-43,l4270,-888r43,l4313,-1098xe" stroked="f">
              <v:stroke joinstyle="round"/>
              <v:formulas/>
              <v:path arrowok="t" o:connecttype="segments"/>
            </v:shape>
            <v:shape id="_x0000_s1146" type="#_x0000_t75" alt="" style="position:absolute;left:4424;top:-1094;width:575;height:271">
              <v:imagedata r:id="rId14" o:title=""/>
            </v:shape>
            <v:shape id="_x0000_s1147" type="#_x0000_t75" alt="" style="position:absolute;left:5030;top:-1036;width:257;height:151">
              <v:imagedata r:id="rId15" o:title=""/>
            </v:shape>
            <w10:wrap anchorx="page"/>
          </v:group>
        </w:pict>
      </w:r>
      <w:r>
        <w:pict>
          <v:group id="_x0000_s1135" alt="" style="position:absolute;left:0;text-align:left;margin-left:233.05pt;margin-top:-72.1pt;width:78.05pt;height:13.85pt;z-index:-16243200;mso-position-horizontal-relative:page" coordorigin="4661,-1442" coordsize="1561,277">
            <v:shape id="_x0000_s1136" type="#_x0000_t75" alt="" style="position:absolute;left:4661;top:-1433;width:377;height:203">
              <v:imagedata r:id="rId16" o:title=""/>
            </v:shape>
            <v:shape id="_x0000_s1137" type="#_x0000_t75" alt="" style="position:absolute;left:5069;top:-1378;width:143;height:149">
              <v:imagedata r:id="rId17" o:title=""/>
            </v:shape>
            <v:shape id="_x0000_s1138" alt="" style="position:absolute;left:5245;top:-1442;width:46;height:213" coordorigin="5245,-1442" coordsize="46,213" o:spt="100" adj="0,,0" path="m5290,-1374r-43,l5247,-1230r43,l5290,-1374xm5291,-1442r-46,l5245,-1401r46,l5291,-1442xe" stroked="f">
              <v:stroke joinstyle="round"/>
              <v:formulas/>
              <v:path arrowok="t" o:connecttype="segments"/>
            </v:shape>
            <v:shape id="_x0000_s1139" type="#_x0000_t75" alt="" style="position:absolute;left:5324;top:-1440;width:474;height:275">
              <v:imagedata r:id="rId18" o:title=""/>
            </v:shape>
            <v:shape id="_x0000_s1140" type="#_x0000_t75" alt="" style="position:absolute;left:5830;top:-1440;width:392;height:212">
              <v:imagedata r:id="rId19" o:title=""/>
            </v:shape>
            <w10:wrap anchorx="page"/>
          </v:group>
        </w:pict>
      </w:r>
      <w:r>
        <w:rPr>
          <w:rFonts w:ascii="Arial" w:hAnsi="Arial"/>
          <w:b/>
          <w:color w:val="FFFFFF"/>
          <w:sz w:val="71"/>
        </w:rPr>
        <w:t xml:space="preserve">Adroddiad Blynyddol </w:t>
      </w:r>
      <w:r>
        <w:rPr>
          <w:rFonts w:ascii="Arial" w:hAnsi="Arial"/>
          <w:color w:val="FFFFFF"/>
          <w:sz w:val="70"/>
        </w:rPr>
        <w:t>2018–19</w:t>
      </w:r>
    </w:p>
    <w:p w:rsidR="00843C2C" w:rsidRDefault="00843C2C">
      <w:pPr>
        <w:spacing w:line="259" w:lineRule="auto"/>
        <w:rPr>
          <w:rFonts w:ascii="Arial" w:hAnsi="Arial"/>
          <w:sz w:val="70"/>
        </w:rPr>
        <w:sectPr w:rsidR="00843C2C">
          <w:headerReference w:type="default" r:id="rId20"/>
          <w:type w:val="continuous"/>
          <w:pgSz w:w="11910" w:h="16840"/>
          <w:pgMar w:top="400" w:right="300" w:bottom="0" w:left="540" w:header="0" w:footer="720" w:gutter="0"/>
          <w:cols w:space="720"/>
        </w:sectPr>
      </w:pPr>
    </w:p>
    <w:p w:rsidR="00843C2C" w:rsidRDefault="00843C2C">
      <w:pPr>
        <w:pStyle w:val="BodyText"/>
        <w:spacing w:before="4"/>
        <w:rPr>
          <w:rFonts w:ascii="Arial"/>
          <w:sz w:val="17"/>
        </w:rPr>
      </w:pPr>
    </w:p>
    <w:p w:rsidR="00843C2C" w:rsidRDefault="00843C2C">
      <w:pPr>
        <w:rPr>
          <w:rFonts w:ascii="Arial"/>
          <w:sz w:val="17"/>
        </w:rPr>
        <w:sectPr w:rsidR="00843C2C">
          <w:headerReference w:type="default" r:id="rId21"/>
          <w:pgSz w:w="11910" w:h="16840"/>
          <w:pgMar w:top="1580" w:right="300" w:bottom="280" w:left="540" w:header="0" w:footer="0" w:gutter="0"/>
          <w:cols w:space="720"/>
        </w:sectPr>
      </w:pPr>
    </w:p>
    <w:p w:rsidR="00843C2C" w:rsidRDefault="00843C2C">
      <w:pPr>
        <w:pStyle w:val="BodyText"/>
        <w:rPr>
          <w:rFonts w:ascii="Arial"/>
          <w:sz w:val="20"/>
        </w:rPr>
      </w:pPr>
    </w:p>
    <w:p w:rsidR="00843C2C" w:rsidRDefault="00843C2C">
      <w:pPr>
        <w:pStyle w:val="BodyText"/>
        <w:rPr>
          <w:rFonts w:ascii="Arial"/>
          <w:sz w:val="20"/>
        </w:rPr>
      </w:pPr>
    </w:p>
    <w:p w:rsidR="00843C2C" w:rsidRDefault="00843C2C">
      <w:pPr>
        <w:pStyle w:val="BodyText"/>
        <w:spacing w:before="8"/>
        <w:rPr>
          <w:rFonts w:ascii="Arial"/>
        </w:rPr>
      </w:pPr>
    </w:p>
    <w:p w:rsidR="00843C2C" w:rsidRDefault="00B02D39">
      <w:pPr>
        <w:pStyle w:val="Heading1"/>
        <w:spacing w:before="100"/>
      </w:pPr>
      <w:r>
        <w:pict>
          <v:line id="_x0000_s1134" alt="" style="position:absolute;left:0;text-align:left;z-index:15733248;mso-wrap-edited:f;mso-width-percent:0;mso-height-percent:0;mso-position-horizontal-relative:page;mso-width-percent:0;mso-height-percent:0" from="42.5pt,36.85pt" to="552.75pt,36.85pt" strokecolor="#c64d9c" strokeweight="3pt">
            <w10:wrap anchorx="page"/>
          </v:line>
        </w:pict>
      </w:r>
      <w:r>
        <w:rPr>
          <w:color w:val="C64D9C"/>
        </w:rPr>
        <w:t>Cynnwys</w:t>
      </w:r>
    </w:p>
    <w:sdt>
      <w:sdtPr>
        <w:id w:val="52741327"/>
        <w:docPartObj>
          <w:docPartGallery w:val="Table of Contents"/>
          <w:docPartUnique/>
        </w:docPartObj>
      </w:sdtPr>
      <w:sdtEndPr/>
      <w:sdtContent>
        <w:p w:rsidR="00843C2C" w:rsidRDefault="00B02D39">
          <w:pPr>
            <w:pStyle w:val="TOC1"/>
            <w:tabs>
              <w:tab w:val="right" w:pos="10323"/>
            </w:tabs>
            <w:spacing w:before="991" w:line="240" w:lineRule="auto"/>
          </w:pPr>
          <w:r>
            <w:pict>
              <v:group id="_x0000_s1131" alt="" style="position:absolute;left:0;text-align:left;margin-left:114.2pt;margin-top:61.45pt;width:417.35pt;height:2pt;z-index:-16241664;mso-position-horizontal-relative:page;mso-position-vertical-relative:text" coordorigin="2284,1229" coordsize="8347,40">
                <v:line id="_x0000_s1132" alt="" style="position:absolute" from="2284,1249" to="10590,1249" strokecolor="#c64d9c" strokeweight="2pt">
                  <v:stroke dashstyle="dot"/>
                </v:line>
                <v:line id="_x0000_s1133" alt="" style="position:absolute" from="10630,1249" to="10630,1249" strokecolor="#c64d9c" strokeweight="2pt"/>
                <w10:wrap anchorx="page"/>
              </v:group>
            </w:pict>
          </w:r>
          <w:r>
            <w:pict>
              <v:line id="_x0000_s1130" alt="" style="position:absolute;left:0;text-align:left;z-index:-16241152;mso-wrap-edited:f;mso-width-percent:0;mso-height-percent:0;mso-position-horizontal-relative:page;mso-position-vertical-relative:text;mso-width-percent:0;mso-height-percent:0" from="110.2pt,62.45pt" to="110.2pt,62.45pt" strokecolor="#c64d9c" strokeweight="2pt">
                <w10:wrap anchorx="page"/>
              </v:line>
            </w:pict>
          </w:r>
          <w:hyperlink w:anchor="_TOC_250001" w:history="1">
            <w:r>
              <w:rPr>
                <w:color w:val="C64D9C"/>
              </w:rPr>
              <w:t>Cyflwyniad</w:t>
            </w:r>
            <w:r>
              <w:rPr>
                <w:color w:val="C64D9C"/>
              </w:rPr>
              <w:tab/>
              <w:t>4</w:t>
            </w:r>
          </w:hyperlink>
        </w:p>
        <w:p w:rsidR="00843C2C" w:rsidRDefault="00B02D39">
          <w:pPr>
            <w:pStyle w:val="TOC1"/>
            <w:tabs>
              <w:tab w:val="right" w:pos="10319"/>
            </w:tabs>
            <w:spacing w:before="531" w:line="240" w:lineRule="auto"/>
          </w:pPr>
          <w:r>
            <w:pict>
              <v:group id="_x0000_s1127" alt="" style="position:absolute;left:0;text-align:left;margin-left:297.5pt;margin-top:38.45pt;width:234.05pt;height:2pt;z-index:-16240640;mso-position-horizontal-relative:page" coordorigin="5950,769" coordsize="4681,40">
                <v:line id="_x0000_s1128" alt="" style="position:absolute" from="5950,789" to="10591,789" strokecolor="#734fa0" strokeweight="2pt">
                  <v:stroke dashstyle="dot"/>
                </v:line>
                <v:line id="_x0000_s1129" alt="" style="position:absolute" from="10630,789" to="10630,789" strokecolor="#734fa0" strokeweight="2pt"/>
                <w10:wrap anchorx="page"/>
              </v:group>
            </w:pict>
          </w:r>
          <w:r>
            <w:pict>
              <v:line id="_x0000_s1126" alt="" style="position:absolute;left:0;text-align:left;z-index:-16240128;mso-wrap-edited:f;mso-width-percent:0;mso-height-percent:0;mso-position-horizontal-relative:page;mso-width-percent:0;mso-height-percent:0" from="293.5pt,39.45pt" to="293.5pt,39.45pt" strokecolor="#734fa0" strokeweight="2pt">
                <w10:wrap anchorx="page"/>
              </v:line>
            </w:pict>
          </w:r>
          <w:hyperlink w:anchor="_TOC_250000" w:history="1">
            <w:r>
              <w:rPr>
                <w:color w:val="734FA0"/>
              </w:rPr>
              <w:t>Y Bwrdd Diogelu</w:t>
            </w:r>
            <w:r>
              <w:rPr>
                <w:color w:val="734FA0"/>
                <w:spacing w:val="-1"/>
              </w:rPr>
              <w:t xml:space="preserve"> </w:t>
            </w:r>
            <w:r>
              <w:rPr>
                <w:color w:val="734FA0"/>
              </w:rPr>
              <w:t>Annibynnol Cenedlaethol</w:t>
            </w:r>
            <w:r>
              <w:rPr>
                <w:color w:val="734FA0"/>
              </w:rPr>
              <w:tab/>
              <w:t>5</w:t>
            </w:r>
          </w:hyperlink>
        </w:p>
        <w:p w:rsidR="00843C2C" w:rsidRDefault="00B02D39">
          <w:pPr>
            <w:pStyle w:val="TOC2"/>
            <w:tabs>
              <w:tab w:val="left" w:pos="10080"/>
            </w:tabs>
            <w:spacing w:line="432" w:lineRule="auto"/>
          </w:pPr>
          <w:r>
            <w:pict>
              <v:line id="_x0000_s1125" alt="" style="position:absolute;left:0;text-align:left;z-index:-16239616;mso-wrap-edited:f;mso-width-percent:0;mso-height-percent:0;mso-position-horizontal-relative:page;mso-width-percent:0;mso-height-percent:0" from="211.05pt,25.1pt" to="211.05pt,25.1pt" strokecolor="#734fa0" strokeweight="1pt">
                <w10:wrap anchorx="page"/>
              </v:line>
            </w:pict>
          </w:r>
          <w:r>
            <w:pict>
              <v:line id="_x0000_s1124" alt="" style="position:absolute;left:0;text-align:left;z-index:-16239104;mso-wrap-edited:f;mso-width-percent:0;mso-height-percent:0;mso-position-horizontal-relative:page;mso-width-percent:0;mso-height-percent:0" from="532pt,25.1pt" to="532pt,25.1pt" strokecolor="#734fa0" strokeweight="1pt">
                <w10:wrap anchorx="page"/>
              </v:line>
            </w:pict>
          </w:r>
          <w:r>
            <w:pict>
              <v:line id="_x0000_s1123" alt="" style="position:absolute;left:0;text-align:left;z-index:-16238592;mso-wrap-edited:f;mso-width-percent:0;mso-height-percent:0;mso-position-horizontal-relative:page;mso-width-percent:0;mso-height-percent:0" from="226.15pt,53.65pt" to="226.15pt,53.65pt" strokecolor="#734fa0" strokeweight="1pt">
                <w10:wrap anchorx="page"/>
              </v:line>
            </w:pict>
          </w:r>
          <w:r>
            <w:pict>
              <v:line id="_x0000_s1122" alt="" style="position:absolute;left:0;text-align:left;z-index:-16238080;mso-wrap-edited:f;mso-width-percent:0;mso-height-percent:0;mso-position-horizontal-relative:page;mso-width-percent:0;mso-height-percent:0" from="532pt,53.65pt" to="532pt,53.65pt" strokecolor="#734fa0" strokeweight="1pt">
                <w10:wrap anchorx="page"/>
              </v:line>
            </w:pict>
          </w:r>
          <w:r>
            <w:pict>
              <v:line id="_x0000_s1121" alt="" style="position:absolute;left:0;text-align:left;z-index:-16237568;mso-wrap-edited:f;mso-width-percent:0;mso-height-percent:0;mso-position-horizontal-relative:page;mso-width-percent:0;mso-height-percent:0" from="91.5pt,82.25pt" to="91.5pt,82.25pt" strokecolor="#734fa0" strokeweight="1pt">
                <w10:wrap anchorx="page"/>
              </v:line>
            </w:pict>
          </w:r>
          <w:r>
            <w:pict>
              <v:line id="_x0000_s1120" alt="" style="position:absolute;left:0;text-align:left;z-index:-16237056;mso-wrap-edited:f;mso-width-percent:0;mso-height-percent:0;mso-position-horizontal-relative:page;mso-width-percent:0;mso-height-percent:0" from="532pt,82.25pt" to="532pt,82.25pt" strokecolor="#734fa0" strokeweight="1pt">
                <w10:wrap anchorx="page"/>
              </v:line>
            </w:pict>
          </w:r>
          <w:r>
            <w:rPr>
              <w:color w:val="734FA0"/>
            </w:rPr>
            <w:t>Dyletswyddau a chyfrifoldebau</w:t>
          </w:r>
          <w:r>
            <w:rPr>
              <w:color w:val="734FA0"/>
              <w:u w:val="dotted" w:color="734FA0"/>
            </w:rPr>
            <w:t xml:space="preserve"> </w:t>
          </w:r>
          <w:r>
            <w:rPr>
              <w:color w:val="734FA0"/>
              <w:u w:val="dotted" w:color="734FA0"/>
            </w:rPr>
            <w:tab/>
          </w:r>
          <w:r>
            <w:rPr>
              <w:color w:val="734FA0"/>
              <w:spacing w:val="-17"/>
            </w:rPr>
            <w:t xml:space="preserve">5 </w:t>
          </w:r>
          <w:r>
            <w:rPr>
              <w:color w:val="734FA0"/>
            </w:rPr>
            <w:t>Gofynion yr</w:t>
          </w:r>
          <w:r>
            <w:rPr>
              <w:color w:val="734FA0"/>
              <w:spacing w:val="-2"/>
            </w:rPr>
            <w:t xml:space="preserve"> </w:t>
          </w:r>
          <w:r>
            <w:rPr>
              <w:color w:val="734FA0"/>
            </w:rPr>
            <w:t>Adroddiad</w:t>
          </w:r>
          <w:r>
            <w:rPr>
              <w:color w:val="734FA0"/>
              <w:spacing w:val="-1"/>
            </w:rPr>
            <w:t xml:space="preserve"> </w:t>
          </w:r>
          <w:r>
            <w:rPr>
              <w:color w:val="734FA0"/>
            </w:rPr>
            <w:t>Blynyddol</w:t>
          </w:r>
          <w:r>
            <w:rPr>
              <w:color w:val="734FA0"/>
              <w:u w:val="dotted" w:color="734FA0"/>
            </w:rPr>
            <w:t xml:space="preserve"> </w:t>
          </w:r>
          <w:r>
            <w:rPr>
              <w:color w:val="734FA0"/>
              <w:u w:val="dotted" w:color="734FA0"/>
            </w:rPr>
            <w:tab/>
          </w:r>
          <w:r>
            <w:rPr>
              <w:color w:val="734FA0"/>
              <w:spacing w:val="-16"/>
            </w:rPr>
            <w:t xml:space="preserve">5 </w:t>
          </w:r>
          <w:r>
            <w:rPr>
              <w:color w:val="734FA0"/>
            </w:rPr>
            <w:t>Aelodau</w:t>
          </w:r>
          <w:r>
            <w:rPr>
              <w:color w:val="734FA0"/>
              <w:u w:val="dotted" w:color="734FA0"/>
            </w:rPr>
            <w:t xml:space="preserve"> </w:t>
          </w:r>
          <w:r>
            <w:rPr>
              <w:color w:val="734FA0"/>
              <w:u w:val="dotted" w:color="734FA0"/>
            </w:rPr>
            <w:tab/>
          </w:r>
          <w:r>
            <w:rPr>
              <w:color w:val="734FA0"/>
              <w:spacing w:val="-17"/>
            </w:rPr>
            <w:t>6</w:t>
          </w:r>
        </w:p>
        <w:p w:rsidR="00843C2C" w:rsidRDefault="00B02D39">
          <w:pPr>
            <w:pStyle w:val="TOC1"/>
            <w:spacing w:before="249"/>
          </w:pPr>
          <w:r>
            <w:rPr>
              <w:color w:val="D5583B"/>
            </w:rPr>
            <w:t>Cymorth a chyngor y Bwrdd Cenedlaethol i Fyrddau Diogelu</w:t>
          </w:r>
        </w:p>
        <w:p w:rsidR="00843C2C" w:rsidRDefault="00B02D39">
          <w:pPr>
            <w:pStyle w:val="TOC1"/>
            <w:tabs>
              <w:tab w:val="right" w:pos="10323"/>
            </w:tabs>
          </w:pPr>
          <w:r>
            <w:pict>
              <v:group id="_x0000_s1117" alt="" style="position:absolute;left:0;text-align:left;margin-left:261.95pt;margin-top:10.9pt;width:269.6pt;height:2pt;z-index:-16236544;mso-position-horizontal-relative:page" coordorigin="5239,218" coordsize="5392,40">
                <v:line id="_x0000_s1118" alt="" style="position:absolute" from="5239,238" to="10590,238" strokecolor="#d5583b" strokeweight="2pt">
                  <v:stroke dashstyle="dot"/>
                </v:line>
                <v:line id="_x0000_s1119" alt="" style="position:absolute" from="10630,238" to="10630,238" strokecolor="#d5583b" strokeweight="2pt"/>
                <w10:wrap anchorx="page"/>
              </v:group>
            </w:pict>
          </w:r>
          <w:r>
            <w:pict>
              <v:line id="_x0000_s1116" alt="" style="position:absolute;left:0;text-align:left;z-index:-16236032;mso-wrap-edited:f;mso-width-percent:0;mso-height-percent:0;mso-position-horizontal-relative:page;mso-width-percent:0;mso-height-percent:0" from="257.95pt,11.9pt" to="257.95pt,11.9pt" strokecolor="#d5583b" strokeweight="2pt">
                <w10:wrap anchorx="page"/>
              </v:line>
            </w:pict>
          </w:r>
          <w:r>
            <w:rPr>
              <w:color w:val="D5583B"/>
            </w:rPr>
            <w:t>er mwyn sicrhau eu bod</w:t>
          </w:r>
          <w:r>
            <w:rPr>
              <w:color w:val="D5583B"/>
              <w:spacing w:val="-1"/>
            </w:rPr>
            <w:t xml:space="preserve"> </w:t>
          </w:r>
          <w:r>
            <w:rPr>
              <w:color w:val="D5583B"/>
            </w:rPr>
            <w:t>yn effeithiol</w:t>
          </w:r>
          <w:r>
            <w:rPr>
              <w:color w:val="D5583B"/>
            </w:rPr>
            <w:tab/>
            <w:t>7</w:t>
          </w:r>
        </w:p>
        <w:p w:rsidR="00843C2C" w:rsidRDefault="00B02D39">
          <w:pPr>
            <w:pStyle w:val="TOC1"/>
            <w:spacing w:before="532"/>
          </w:pPr>
          <w:r>
            <w:rPr>
              <w:color w:val="F99D2C"/>
            </w:rPr>
            <w:t>Gwaith arall a gyflawnwyd gan y Bwrdd Cenedla</w:t>
          </w:r>
          <w:r>
            <w:rPr>
              <w:color w:val="F99D2C"/>
            </w:rPr>
            <w:t>ethol, neu gan grwpiau</w:t>
          </w:r>
        </w:p>
        <w:p w:rsidR="00843C2C" w:rsidRDefault="00B02D39">
          <w:pPr>
            <w:pStyle w:val="TOC1"/>
            <w:tabs>
              <w:tab w:val="right" w:pos="10323"/>
            </w:tabs>
          </w:pPr>
          <w:r>
            <w:pict>
              <v:group id="_x0000_s1113" alt="" style="position:absolute;left:0;text-align:left;margin-left:492.3pt;margin-top:10.9pt;width:39.2pt;height:2pt;z-index:-16235520;mso-position-horizontal-relative:page" coordorigin="9846,218" coordsize="784,40">
                <v:line id="_x0000_s1114" alt="" style="position:absolute" from="9846,238" to="10591,238" strokecolor="#f99d2c" strokeweight="2pt">
                  <v:stroke dashstyle="dot"/>
                </v:line>
                <v:line id="_x0000_s1115" alt="" style="position:absolute" from="10630,238" to="10630,238" strokecolor="#f99d2c" strokeweight="2pt"/>
                <w10:wrap anchorx="page"/>
              </v:group>
            </w:pict>
          </w:r>
          <w:r>
            <w:pict>
              <v:line id="_x0000_s1112" alt="" style="position:absolute;left:0;text-align:left;z-index:-16235008;mso-wrap-edited:f;mso-width-percent:0;mso-height-percent:0;mso-position-horizontal-relative:page;mso-width-percent:0;mso-height-percent:0" from="488.4pt,11.9pt" to="488.4pt,11.9pt" strokecolor="#f99d2c" strokeweight="2pt">
                <w10:wrap anchorx="page"/>
              </v:line>
            </w:pict>
          </w:r>
          <w:r>
            <w:rPr>
              <w:color w:val="F99D2C"/>
            </w:rPr>
            <w:t>atodol a sefydlwyd gan y Bwrdd Cenedlaethol, a’r canlyniadau</w:t>
          </w:r>
          <w:r>
            <w:rPr>
              <w:color w:val="F99D2C"/>
              <w:spacing w:val="-2"/>
            </w:rPr>
            <w:t xml:space="preserve"> </w:t>
          </w:r>
          <w:r>
            <w:rPr>
              <w:color w:val="F99D2C"/>
            </w:rPr>
            <w:t>a gyflawnwyd</w:t>
          </w:r>
          <w:r>
            <w:rPr>
              <w:color w:val="F99D2C"/>
            </w:rPr>
            <w:tab/>
            <w:t>8</w:t>
          </w:r>
        </w:p>
        <w:p w:rsidR="00843C2C" w:rsidRDefault="00B02D39">
          <w:pPr>
            <w:pStyle w:val="TOC1"/>
            <w:spacing w:before="532"/>
          </w:pPr>
          <w:r>
            <w:rPr>
              <w:color w:val="3B957D"/>
            </w:rPr>
            <w:t>Adroddiad ynghylch digonolrwydd ac effeithiolrwydd trefniadau</w:t>
          </w:r>
        </w:p>
        <w:p w:rsidR="00843C2C" w:rsidRDefault="00B02D39">
          <w:pPr>
            <w:pStyle w:val="TOC1"/>
            <w:tabs>
              <w:tab w:val="right" w:pos="10323"/>
            </w:tabs>
          </w:pPr>
          <w:r>
            <w:pict>
              <v:group id="_x0000_s1109" alt="" style="position:absolute;left:0;text-align:left;margin-left:294pt;margin-top:10.9pt;width:237.55pt;height:2pt;z-index:-16234496;mso-position-horizontal-relative:page" coordorigin="5880,218" coordsize="4751,40">
                <v:line id="_x0000_s1110" alt="" style="position:absolute" from="5880,238" to="10590,238" strokecolor="#3b957d" strokeweight="2pt">
                  <v:stroke dashstyle="dot"/>
                </v:line>
                <v:line id="_x0000_s1111" alt="" style="position:absolute" from="10630,238" to="10630,238" strokecolor="#3b957d" strokeweight="2pt"/>
                <w10:wrap anchorx="page"/>
              </v:group>
            </w:pict>
          </w:r>
          <w:r>
            <w:pict>
              <v:line id="_x0000_s1108" alt="" style="position:absolute;left:0;text-align:left;z-index:-16233984;mso-wrap-edited:f;mso-width-percent:0;mso-height-percent:0;mso-position-horizontal-relative:page;mso-width-percent:0;mso-height-percent:0" from="289.95pt,11.9pt" to="289.95pt,11.9pt" strokecolor="#3b957d" strokeweight="2pt">
                <w10:wrap anchorx="page"/>
              </v:line>
            </w:pict>
          </w:r>
          <w:r>
            <w:rPr>
              <w:color w:val="3B957D"/>
            </w:rPr>
            <w:t>i ddiogelu plant ac oedolion yng Nghymru</w:t>
          </w:r>
          <w:r>
            <w:rPr>
              <w:color w:val="3B957D"/>
            </w:rPr>
            <w:tab/>
            <w:t>9</w:t>
          </w:r>
        </w:p>
        <w:p w:rsidR="00843C2C" w:rsidRDefault="00B02D39">
          <w:pPr>
            <w:pStyle w:val="TOC1"/>
            <w:tabs>
              <w:tab w:val="right" w:pos="10325"/>
            </w:tabs>
            <w:spacing w:before="531" w:line="240" w:lineRule="auto"/>
          </w:pPr>
          <w:r>
            <w:pict>
              <v:group id="_x0000_s1105" alt="" style="position:absolute;left:0;text-align:left;margin-left:471.65pt;margin-top:38.45pt;width:52.9pt;height:2pt;z-index:-16233472;mso-position-horizontal-relative:page" coordorigin="9433,769" coordsize="1058,40">
                <v:line id="_x0000_s1106" alt="" style="position:absolute" from="9433,789" to="10450,789" strokecolor="#3e77a4" strokeweight="2pt">
                  <v:stroke dashstyle="dot"/>
                </v:line>
                <v:line id="_x0000_s1107" alt="" style="position:absolute" from="10490,789" to="10490,789" strokecolor="#3e77a4" strokeweight="2pt"/>
                <w10:wrap anchorx="page"/>
              </v:group>
            </w:pict>
          </w:r>
          <w:r>
            <w:pict>
              <v:line id="_x0000_s1104" alt="" style="position:absolute;left:0;text-align:left;z-index:-16232960;mso-wrap-edited:f;mso-width-percent:0;mso-height-percent:0;mso-position-horizontal-relative:page;mso-width-percent:0;mso-height-percent:0" from="467.6pt,39.45pt" to="467.6pt,39.45pt" strokecolor="#3e77a4" strokeweight="2pt">
                <w10:wrap anchorx="page"/>
              </v:line>
            </w:pict>
          </w:r>
          <w:r>
            <w:rPr>
              <w:color w:val="3E77A4"/>
            </w:rPr>
            <w:t>Argymhellion i Weinidogion Cymru ynghylc</w:t>
          </w:r>
          <w:r>
            <w:rPr>
              <w:color w:val="3E77A4"/>
            </w:rPr>
            <w:t>h sut y gellid</w:t>
          </w:r>
          <w:r>
            <w:rPr>
              <w:color w:val="3E77A4"/>
              <w:spacing w:val="-5"/>
            </w:rPr>
            <w:t xml:space="preserve"> </w:t>
          </w:r>
          <w:r>
            <w:rPr>
              <w:color w:val="3E77A4"/>
            </w:rPr>
            <w:t>gwella trefniadau</w:t>
          </w:r>
          <w:r>
            <w:rPr>
              <w:color w:val="3E77A4"/>
            </w:rPr>
            <w:tab/>
            <w:t>26</w:t>
          </w:r>
        </w:p>
      </w:sdtContent>
    </w:sdt>
    <w:p w:rsidR="00843C2C" w:rsidRDefault="00843C2C">
      <w:pPr>
        <w:sectPr w:rsidR="00843C2C">
          <w:headerReference w:type="default" r:id="rId22"/>
          <w:footerReference w:type="default" r:id="rId23"/>
          <w:pgSz w:w="11910" w:h="16840"/>
          <w:pgMar w:top="560" w:right="300" w:bottom="540" w:left="540" w:header="354" w:footer="353" w:gutter="0"/>
          <w:pgNumType w:start="3"/>
          <w:cols w:space="720"/>
        </w:sectPr>
      </w:pPr>
    </w:p>
    <w:p w:rsidR="00843C2C" w:rsidRDefault="00843C2C">
      <w:pPr>
        <w:pStyle w:val="BodyText"/>
        <w:spacing w:before="11"/>
        <w:rPr>
          <w:rFonts w:ascii="Avenir"/>
          <w:b/>
          <w:sz w:val="61"/>
        </w:rPr>
      </w:pPr>
    </w:p>
    <w:p w:rsidR="00843C2C" w:rsidRDefault="00B02D39">
      <w:pPr>
        <w:pStyle w:val="Heading1"/>
        <w:spacing w:before="0"/>
      </w:pPr>
      <w:r>
        <w:pict>
          <v:shape id="_x0000_s1103" alt="" style="position:absolute;left:0;text-align:left;margin-left:42.5pt;margin-top:31.85pt;width:510.25pt;height:.1pt;z-index:-15714304;mso-wrap-edited:f;mso-width-percent:0;mso-height-percent:0;mso-wrap-distance-left:0;mso-wrap-distance-right:0;mso-position-horizontal-relative:page;mso-width-percent:0;mso-height-percent:0" coordsize="10205,1270" path="m,l10205,e" filled="f" strokecolor="#c64d9c" strokeweight="3pt">
            <v:path arrowok="t" o:connecttype="custom" o:connectlocs="0,0;6480175,0" o:connectangles="0,0"/>
            <w10:wrap type="topAndBottom" anchorx="page"/>
          </v:shape>
        </w:pict>
      </w:r>
      <w:bookmarkStart w:id="0" w:name="_TOC_250001"/>
      <w:bookmarkEnd w:id="0"/>
      <w:r>
        <w:rPr>
          <w:color w:val="C64D9C"/>
        </w:rPr>
        <w:t>Cyflwyniad</w:t>
      </w:r>
    </w:p>
    <w:p w:rsidR="00843C2C" w:rsidRDefault="00B02D39">
      <w:pPr>
        <w:pStyle w:val="BodyText"/>
        <w:spacing w:before="242" w:line="303" w:lineRule="exact"/>
        <w:ind w:left="310"/>
      </w:pPr>
      <w:r>
        <w:rPr>
          <w:color w:val="58595B"/>
        </w:rPr>
        <w:t>Mae Adroddiad Blynyddol 2018-2019 y Bwrdd Diogelu Annibynnol Cenedlaethol yn ymdrin</w:t>
      </w:r>
    </w:p>
    <w:p w:rsidR="00843C2C" w:rsidRDefault="00B02D39">
      <w:pPr>
        <w:pStyle w:val="BodyText"/>
        <w:spacing w:before="7" w:line="218" w:lineRule="auto"/>
        <w:ind w:left="310" w:right="541"/>
      </w:pPr>
      <w:r>
        <w:rPr>
          <w:color w:val="58595B"/>
        </w:rPr>
        <w:t>â chyfnod o bontio. Roedd y Bwrdd Cenedlaethol cychwynnol yn weithredol ers mis Ebrill 2016 a chwblhaodd ei dymor ym mis Chwefror 2019. Lluniodd adroddiad gwaddol a oedd</w:t>
      </w:r>
    </w:p>
    <w:p w:rsidR="00843C2C" w:rsidRDefault="00B02D39">
      <w:pPr>
        <w:pStyle w:val="BodyText"/>
        <w:spacing w:line="279" w:lineRule="exact"/>
        <w:ind w:left="310"/>
      </w:pPr>
      <w:r>
        <w:rPr>
          <w:color w:val="58595B"/>
        </w:rPr>
        <w:t>yn</w:t>
      </w:r>
      <w:r>
        <w:rPr>
          <w:color w:val="58595B"/>
        </w:rPr>
        <w:t xml:space="preserve"> bwrw golwg yn ôl ar ei dymor o dair blynedd er mwyn dangos sut yr oedd wedi cyflawni</w:t>
      </w:r>
    </w:p>
    <w:p w:rsidR="00843C2C" w:rsidRDefault="00B02D39">
      <w:pPr>
        <w:pStyle w:val="BodyText"/>
        <w:spacing w:line="303" w:lineRule="exact"/>
        <w:ind w:left="310"/>
      </w:pPr>
      <w:r>
        <w:rPr>
          <w:color w:val="58595B"/>
        </w:rPr>
        <w:t>ei ddyletswyddau ac er mwyn awgrymu rhai llinynnau parhad a fyddai’n gymorth i’w olynwyr.</w:t>
      </w:r>
    </w:p>
    <w:p w:rsidR="00843C2C" w:rsidRDefault="00B02D39">
      <w:pPr>
        <w:pStyle w:val="BodyText"/>
        <w:spacing w:before="275" w:line="218" w:lineRule="auto"/>
        <w:ind w:left="310" w:right="919"/>
      </w:pPr>
      <w:r>
        <w:rPr>
          <w:color w:val="58595B"/>
        </w:rPr>
        <w:t>Dechreuodd yr aelodau newydd a benodwyd i’r Bwrdd Cenedlaethol ar eu gwaith ym m</w:t>
      </w:r>
      <w:r>
        <w:rPr>
          <w:color w:val="58595B"/>
        </w:rPr>
        <w:t>is Mai 2019. Felly, cafwyd cyfnod o sawl mis pan nad oedd y Bwrdd yn gweithredu, ac er bod y broses o wneud penodiadau cyhoeddus yn gallu bod yn faith, dylid gwneud pob ymdrech i osgoi sefyllfa debyg yn y dyfodol.</w:t>
      </w:r>
    </w:p>
    <w:p w:rsidR="00843C2C" w:rsidRDefault="00B02D39">
      <w:pPr>
        <w:pStyle w:val="BodyText"/>
        <w:spacing w:before="278" w:line="218" w:lineRule="auto"/>
        <w:ind w:left="310" w:right="592"/>
      </w:pPr>
      <w:r>
        <w:rPr>
          <w:color w:val="58595B"/>
        </w:rPr>
        <w:t xml:space="preserve">Yn yr un modd ag o’r blaen, mae’r aelodau </w:t>
      </w:r>
      <w:r>
        <w:rPr>
          <w:color w:val="58595B"/>
        </w:rPr>
        <w:t>newydd a benodwyd i’r Bwrdd yn dod o gefndiroedd amrywiol ac mae ganddynt lawer iawn o brofiad ym maes iechyd, gofal cymdeithasol, y byd academaidd, y trydydd sector ac fel Cynghorydd Sir. Rydym yn ffodus hefyd bod aelod o’r Bwrdd diwethaf wedi’i benodi am</w:t>
      </w:r>
      <w:r>
        <w:rPr>
          <w:color w:val="58595B"/>
        </w:rPr>
        <w:t xml:space="preserve"> ail dymor, sydd wedi bod yn werthfawr tu hwnt o safbwynt sicrhau parhad a deall manylion y modd yr oedd ein rhagflaenwyr yn gweithio.</w:t>
      </w:r>
    </w:p>
    <w:p w:rsidR="00843C2C" w:rsidRDefault="00B02D39">
      <w:pPr>
        <w:pStyle w:val="BodyText"/>
        <w:spacing w:before="275" w:line="218" w:lineRule="auto"/>
        <w:ind w:left="310" w:right="541"/>
      </w:pPr>
      <w:r>
        <w:rPr>
          <w:color w:val="58595B"/>
        </w:rPr>
        <w:t>Yn yr un modd ag yn ystod blynyddoedd blaenorol, mae’r broses o adrodd ynghylch digonolrwydd ac effeithiolrwydd trefniadau i ddiogelu plant ac oedolion yng Nghymru yn ystod 2018-2019 wedi canolbwyntio’n llwyr ar waith y Byrddau Diogelu Rhanbarthol. Yn y dy</w:t>
      </w:r>
      <w:r>
        <w:rPr>
          <w:color w:val="58595B"/>
        </w:rPr>
        <w:t xml:space="preserve">fodol mae’r Bwrdd Cenedlaethol yn bwriadu ystyried yn ehangach beth y mae ‘trefniadau’ yn ei olygu, er mwyn cynnwys yr holl gyrff a’r holl asiantaethau sydd â chyfrifoldebau a dyletswyddau yng nghyswllt diogelu. Er bod hynny’n uchelgeisiol, y gobaith yw y </w:t>
      </w:r>
      <w:r>
        <w:rPr>
          <w:color w:val="58595B"/>
        </w:rPr>
        <w:t>bydd yn rhoi darlun mwy cynhwysfawr o gyflwr gwaith diogelu yng Nghymru.</w:t>
      </w:r>
    </w:p>
    <w:p w:rsidR="00843C2C" w:rsidRDefault="00B02D39">
      <w:pPr>
        <w:pStyle w:val="BodyText"/>
        <w:spacing w:before="274" w:line="218" w:lineRule="auto"/>
        <w:ind w:left="310" w:right="886"/>
      </w:pPr>
      <w:r>
        <w:rPr>
          <w:color w:val="58595B"/>
        </w:rPr>
        <w:t xml:space="preserve">Ni ddylai neb fychanu’r her sydd ynghlwm wrth amddiffyn plant, pobl ifanc ac oedolion rhag niwed ac atal niwed o’r fath, ym mhob ffurf a lle bynnag y gallai ddigwydd. Mae’n her y mae </w:t>
      </w:r>
      <w:r>
        <w:rPr>
          <w:color w:val="58595B"/>
        </w:rPr>
        <w:t>gweithwyr proffesiynol a sefydliadau’n ei hwynebu yn ddyddiol, ond os yw diogelu’n ‘fater i bawb’ mewn gwirionedd mae’n her y dylai pob un ohonom ei hwynebu bob dydd.</w:t>
      </w:r>
    </w:p>
    <w:p w:rsidR="00843C2C" w:rsidRDefault="00843C2C">
      <w:pPr>
        <w:spacing w:line="218" w:lineRule="auto"/>
        <w:sectPr w:rsidR="00843C2C">
          <w:pgSz w:w="11910" w:h="16840"/>
          <w:pgMar w:top="560" w:right="300" w:bottom="540" w:left="540" w:header="354" w:footer="353" w:gutter="0"/>
          <w:cols w:space="720"/>
        </w:sectPr>
      </w:pPr>
    </w:p>
    <w:p w:rsidR="00843C2C" w:rsidRDefault="00843C2C">
      <w:pPr>
        <w:pStyle w:val="BodyText"/>
        <w:rPr>
          <w:sz w:val="20"/>
        </w:rPr>
      </w:pPr>
    </w:p>
    <w:p w:rsidR="00843C2C" w:rsidRDefault="00843C2C">
      <w:pPr>
        <w:pStyle w:val="BodyText"/>
        <w:rPr>
          <w:sz w:val="20"/>
        </w:rPr>
      </w:pPr>
    </w:p>
    <w:p w:rsidR="00843C2C" w:rsidRDefault="00843C2C">
      <w:pPr>
        <w:pStyle w:val="BodyText"/>
        <w:spacing w:before="2"/>
        <w:rPr>
          <w:sz w:val="16"/>
        </w:rPr>
      </w:pPr>
    </w:p>
    <w:p w:rsidR="00843C2C" w:rsidRDefault="00B02D39">
      <w:pPr>
        <w:pStyle w:val="Heading1"/>
        <w:spacing w:before="100"/>
      </w:pPr>
      <w:r>
        <w:pict>
          <v:shape id="_x0000_s1102" alt="" style="position:absolute;left:0;text-align:left;margin-left:42.5pt;margin-top:36.85pt;width:510.25pt;height:.1pt;z-index:-15713792;mso-wrap-edited:f;mso-width-percent:0;mso-height-percent:0;mso-wrap-distance-left:0;mso-wrap-distance-right:0;mso-position-horizontal-relative:page;mso-width-percent:0;mso-height-percent:0" coordsize="10205,1270" path="m,l10205,e" filled="f" strokecolor="#734fa0" strokeweight="3pt">
            <v:path arrowok="t" o:connecttype="custom" o:connectlocs="0,0;6480175,0" o:connectangles="0,0"/>
            <w10:wrap type="topAndBottom" anchorx="page"/>
          </v:shape>
        </w:pict>
      </w:r>
      <w:bookmarkStart w:id="1" w:name="_TOC_250000"/>
      <w:bookmarkEnd w:id="1"/>
      <w:r>
        <w:rPr>
          <w:color w:val="734FA0"/>
        </w:rPr>
        <w:t>Y Bwrdd Diogelu Annibynnol Cenedlaethol</w:t>
      </w:r>
    </w:p>
    <w:p w:rsidR="00843C2C" w:rsidRDefault="00843C2C">
      <w:pPr>
        <w:pStyle w:val="BodyText"/>
        <w:rPr>
          <w:rFonts w:ascii="Avenir"/>
          <w:b/>
          <w:sz w:val="12"/>
        </w:rPr>
      </w:pPr>
    </w:p>
    <w:p w:rsidR="00843C2C" w:rsidRDefault="00843C2C">
      <w:pPr>
        <w:rPr>
          <w:rFonts w:ascii="Avenir"/>
          <w:sz w:val="12"/>
        </w:rPr>
        <w:sectPr w:rsidR="00843C2C">
          <w:pgSz w:w="11910" w:h="16840"/>
          <w:pgMar w:top="560" w:right="300" w:bottom="540" w:left="540" w:header="354" w:footer="353" w:gutter="0"/>
          <w:cols w:space="720"/>
        </w:sectPr>
      </w:pPr>
    </w:p>
    <w:p w:rsidR="00843C2C" w:rsidRDefault="00B02D39">
      <w:pPr>
        <w:pStyle w:val="Heading3"/>
        <w:spacing w:before="93"/>
      </w:pPr>
      <w:r>
        <w:rPr>
          <w:color w:val="58595B"/>
        </w:rPr>
        <w:t>Dyletswy</w:t>
      </w:r>
      <w:r>
        <w:rPr>
          <w:color w:val="58595B"/>
        </w:rPr>
        <w:t>ddau a chyfrifoldebau</w:t>
      </w:r>
    </w:p>
    <w:p w:rsidR="00843C2C" w:rsidRDefault="00843C2C">
      <w:pPr>
        <w:pStyle w:val="BodyText"/>
        <w:spacing w:before="3"/>
        <w:rPr>
          <w:rFonts w:ascii="Arial"/>
          <w:b/>
          <w:sz w:val="26"/>
        </w:rPr>
      </w:pPr>
    </w:p>
    <w:p w:rsidR="00843C2C" w:rsidRDefault="00B02D39">
      <w:pPr>
        <w:pStyle w:val="BodyText"/>
        <w:spacing w:line="218" w:lineRule="auto"/>
        <w:ind w:left="310"/>
      </w:pPr>
      <w:r>
        <w:rPr>
          <w:color w:val="58595B"/>
        </w:rPr>
        <w:t>Mae gan y Bwrdd Cenedlaethol dair prif ddyletswydd a gaiff eu hegluro yn Neddf Gwasanaethau Cymdeithasol a Llesiant (Cymru) 2014, sef:</w:t>
      </w:r>
    </w:p>
    <w:p w:rsidR="00843C2C" w:rsidRDefault="00B02D39">
      <w:pPr>
        <w:pStyle w:val="ListParagraph"/>
        <w:numPr>
          <w:ilvl w:val="0"/>
          <w:numId w:val="5"/>
        </w:numPr>
        <w:tabs>
          <w:tab w:val="left" w:pos="691"/>
        </w:tabs>
        <w:spacing w:before="283" w:line="235" w:lineRule="auto"/>
        <w:ind w:right="130"/>
        <w:rPr>
          <w:rFonts w:ascii="Avenir-MediumOblique"/>
          <w:i/>
          <w:sz w:val="23"/>
        </w:rPr>
      </w:pPr>
      <w:r>
        <w:rPr>
          <w:rFonts w:ascii="Avenir-MediumOblique"/>
          <w:i/>
          <w:color w:val="734FA0"/>
          <w:sz w:val="23"/>
        </w:rPr>
        <w:t xml:space="preserve">Rhoi cymorth a chyngor i Fyrddau </w:t>
      </w:r>
      <w:r>
        <w:rPr>
          <w:rFonts w:ascii="Avenir-MediumOblique"/>
          <w:i/>
          <w:color w:val="734FA0"/>
          <w:spacing w:val="-3"/>
          <w:sz w:val="23"/>
        </w:rPr>
        <w:t xml:space="preserve">Diogelu </w:t>
      </w:r>
      <w:r>
        <w:rPr>
          <w:rFonts w:ascii="Avenir-MediumOblique"/>
          <w:i/>
          <w:color w:val="734FA0"/>
          <w:sz w:val="23"/>
        </w:rPr>
        <w:t>gyda golwg ar sicrhau eu bod yn</w:t>
      </w:r>
      <w:r>
        <w:rPr>
          <w:rFonts w:ascii="Avenir-MediumOblique"/>
          <w:i/>
          <w:color w:val="734FA0"/>
          <w:spacing w:val="-5"/>
          <w:sz w:val="23"/>
        </w:rPr>
        <w:t xml:space="preserve"> </w:t>
      </w:r>
      <w:r>
        <w:rPr>
          <w:rFonts w:ascii="Avenir-MediumOblique"/>
          <w:i/>
          <w:color w:val="734FA0"/>
          <w:sz w:val="23"/>
        </w:rPr>
        <w:t>effeithiol</w:t>
      </w:r>
    </w:p>
    <w:p w:rsidR="00843C2C" w:rsidRDefault="00B02D39">
      <w:pPr>
        <w:pStyle w:val="ListParagraph"/>
        <w:numPr>
          <w:ilvl w:val="0"/>
          <w:numId w:val="5"/>
        </w:numPr>
        <w:tabs>
          <w:tab w:val="left" w:pos="691"/>
        </w:tabs>
        <w:spacing w:before="230" w:line="235" w:lineRule="auto"/>
        <w:ind w:right="143"/>
        <w:rPr>
          <w:rFonts w:ascii="Avenir-MediumOblique"/>
          <w:i/>
          <w:sz w:val="23"/>
        </w:rPr>
      </w:pPr>
      <w:r>
        <w:rPr>
          <w:rFonts w:ascii="Avenir-MediumOblique"/>
          <w:i/>
          <w:color w:val="734FA0"/>
          <w:sz w:val="23"/>
        </w:rPr>
        <w:t xml:space="preserve">Cyflwyno adroddiadau am </w:t>
      </w:r>
      <w:r>
        <w:rPr>
          <w:rFonts w:ascii="Avenir-MediumOblique"/>
          <w:i/>
          <w:color w:val="734FA0"/>
          <w:spacing w:val="-2"/>
          <w:sz w:val="23"/>
        </w:rPr>
        <w:t xml:space="preserve">ddigonolrwydd </w:t>
      </w:r>
      <w:r>
        <w:rPr>
          <w:rFonts w:ascii="Avenir-MediumOblique"/>
          <w:i/>
          <w:color w:val="734FA0"/>
          <w:sz w:val="23"/>
        </w:rPr>
        <w:t>ac effeithiolrwydd trefniadau i ddiogelu plant ac oedolion yng Nghymru</w:t>
      </w:r>
    </w:p>
    <w:p w:rsidR="00843C2C" w:rsidRDefault="00B02D39">
      <w:pPr>
        <w:pStyle w:val="ListParagraph"/>
        <w:numPr>
          <w:ilvl w:val="0"/>
          <w:numId w:val="5"/>
        </w:numPr>
        <w:tabs>
          <w:tab w:val="left" w:pos="691"/>
        </w:tabs>
        <w:spacing w:before="231" w:line="235" w:lineRule="auto"/>
        <w:ind w:right="742"/>
        <w:jc w:val="both"/>
        <w:rPr>
          <w:rFonts w:ascii="Avenir-MediumOblique" w:hAnsi="Avenir-MediumOblique"/>
          <w:i/>
          <w:sz w:val="23"/>
        </w:rPr>
      </w:pPr>
      <w:r>
        <w:rPr>
          <w:rFonts w:ascii="Avenir-MediumOblique" w:hAnsi="Avenir-MediumOblique"/>
          <w:i/>
          <w:color w:val="734FA0"/>
          <w:sz w:val="23"/>
        </w:rPr>
        <w:t xml:space="preserve">Gwneud argymhellion i </w:t>
      </w:r>
      <w:r>
        <w:rPr>
          <w:rFonts w:ascii="Avenir-MediumOblique" w:hAnsi="Avenir-MediumOblique"/>
          <w:i/>
          <w:color w:val="734FA0"/>
          <w:spacing w:val="-3"/>
          <w:sz w:val="23"/>
        </w:rPr>
        <w:t xml:space="preserve">Weinidogion </w:t>
      </w:r>
      <w:r>
        <w:rPr>
          <w:rFonts w:ascii="Avenir-MediumOblique" w:hAnsi="Avenir-MediumOblique"/>
          <w:i/>
          <w:color w:val="734FA0"/>
          <w:sz w:val="23"/>
        </w:rPr>
        <w:t>Cymru ynghylch sut y gellid gwella’r trefniadau hynny (Adran 132</w:t>
      </w:r>
      <w:r>
        <w:rPr>
          <w:rFonts w:ascii="Avenir-MediumOblique" w:hAnsi="Avenir-MediumOblique"/>
          <w:i/>
          <w:color w:val="734FA0"/>
          <w:spacing w:val="-2"/>
          <w:sz w:val="23"/>
        </w:rPr>
        <w:t xml:space="preserve"> </w:t>
      </w:r>
      <w:r>
        <w:rPr>
          <w:rFonts w:ascii="Avenir-MediumOblique" w:hAnsi="Avenir-MediumOblique"/>
          <w:i/>
          <w:color w:val="734FA0"/>
          <w:sz w:val="23"/>
        </w:rPr>
        <w:t>(2)).</w:t>
      </w:r>
    </w:p>
    <w:p w:rsidR="00843C2C" w:rsidRDefault="00843C2C">
      <w:pPr>
        <w:pStyle w:val="BodyText"/>
        <w:rPr>
          <w:rFonts w:ascii="Avenir-MediumOblique"/>
          <w:i/>
          <w:sz w:val="30"/>
        </w:rPr>
      </w:pPr>
    </w:p>
    <w:p w:rsidR="00843C2C" w:rsidRDefault="00B02D39">
      <w:pPr>
        <w:pStyle w:val="BodyText"/>
        <w:spacing w:line="218" w:lineRule="auto"/>
        <w:ind w:left="310" w:right="294"/>
      </w:pPr>
      <w:r>
        <w:rPr>
          <w:color w:val="58595B"/>
        </w:rPr>
        <w:t>At hynny caiff wyth o gyfrifoldebau penodol y Bwrdd Cenedlaethol eu hegluro</w:t>
      </w:r>
    </w:p>
    <w:p w:rsidR="00843C2C" w:rsidRDefault="00B02D39">
      <w:pPr>
        <w:spacing w:line="218" w:lineRule="auto"/>
        <w:ind w:left="310"/>
        <w:rPr>
          <w:sz w:val="24"/>
        </w:rPr>
      </w:pPr>
      <w:r>
        <w:rPr>
          <w:color w:val="58595B"/>
          <w:sz w:val="24"/>
        </w:rPr>
        <w:t xml:space="preserve">yn </w:t>
      </w:r>
      <w:r>
        <w:rPr>
          <w:rFonts w:ascii="Avenir" w:hAnsi="Avenir"/>
          <w:i/>
          <w:color w:val="58595B"/>
          <w:sz w:val="24"/>
        </w:rPr>
        <w:t xml:space="preserve">Gweithio Gyda’n Gilydd i Ddiogelu </w:t>
      </w:r>
      <w:r>
        <w:rPr>
          <w:rFonts w:ascii="Avenir" w:hAnsi="Avenir"/>
          <w:i/>
          <w:color w:val="58595B"/>
          <w:spacing w:val="-5"/>
          <w:sz w:val="24"/>
        </w:rPr>
        <w:t>Pobl</w:t>
      </w:r>
      <w:r>
        <w:rPr>
          <w:color w:val="58595B"/>
          <w:spacing w:val="-5"/>
          <w:sz w:val="24"/>
        </w:rPr>
        <w:t xml:space="preserve">, </w:t>
      </w:r>
      <w:r>
        <w:rPr>
          <w:color w:val="58595B"/>
          <w:sz w:val="24"/>
        </w:rPr>
        <w:t>sef y Canllawiau ynghylch Diogelu, dan</w:t>
      </w:r>
    </w:p>
    <w:p w:rsidR="00843C2C" w:rsidRDefault="00B02D39">
      <w:pPr>
        <w:pStyle w:val="BodyText"/>
        <w:spacing w:line="294" w:lineRule="exact"/>
        <w:ind w:left="310"/>
      </w:pPr>
      <w:r>
        <w:rPr>
          <w:color w:val="58595B"/>
        </w:rPr>
        <w:t>Ran 7 y Ddeddf. Dyma’r cyfrifoldebau:</w:t>
      </w:r>
    </w:p>
    <w:p w:rsidR="00843C2C" w:rsidRDefault="00B02D39">
      <w:pPr>
        <w:pStyle w:val="ListParagraph"/>
        <w:numPr>
          <w:ilvl w:val="0"/>
          <w:numId w:val="4"/>
        </w:numPr>
        <w:tabs>
          <w:tab w:val="left" w:pos="691"/>
        </w:tabs>
        <w:spacing w:before="277" w:line="235" w:lineRule="auto"/>
        <w:ind w:right="211"/>
        <w:rPr>
          <w:rFonts w:ascii="Avenir-BookOblique" w:hAnsi="Avenir-BookOblique"/>
          <w:i/>
          <w:sz w:val="23"/>
        </w:rPr>
      </w:pPr>
      <w:r>
        <w:rPr>
          <w:rFonts w:ascii="Avenir-BookOblique" w:hAnsi="Avenir-BookOblique"/>
          <w:i/>
          <w:color w:val="58595B"/>
          <w:sz w:val="23"/>
        </w:rPr>
        <w:t xml:space="preserve">Mae’r Bwrdd Cenedlaethol yn] </w:t>
      </w:r>
      <w:r>
        <w:rPr>
          <w:rFonts w:ascii="Avenir-MediumOblique" w:hAnsi="Avenir-MediumOblique"/>
          <w:i/>
          <w:color w:val="734FA0"/>
          <w:sz w:val="23"/>
        </w:rPr>
        <w:t xml:space="preserve">gweithio ochr yn ochr â </w:t>
      </w:r>
      <w:r>
        <w:rPr>
          <w:rFonts w:ascii="Avenir-BookOblique" w:hAnsi="Avenir-BookOblique"/>
          <w:i/>
          <w:color w:val="58595B"/>
          <w:sz w:val="23"/>
        </w:rPr>
        <w:t>Byrddau Diogelu</w:t>
      </w:r>
      <w:r>
        <w:rPr>
          <w:rFonts w:ascii="Avenir-BookOblique" w:hAnsi="Avenir-BookOblique"/>
          <w:i/>
          <w:color w:val="58595B"/>
          <w:spacing w:val="-21"/>
          <w:sz w:val="23"/>
        </w:rPr>
        <w:t xml:space="preserve"> </w:t>
      </w:r>
      <w:r>
        <w:rPr>
          <w:rFonts w:ascii="Avenir-BookOblique" w:hAnsi="Avenir-BookOblique"/>
          <w:i/>
          <w:color w:val="58595B"/>
          <w:sz w:val="23"/>
        </w:rPr>
        <w:t xml:space="preserve">Oedolion a Byrddau Diogelu Plant i sicrhau gwelliannau cyson i bolisïau ac arferion diogelu ledled Cymru </w:t>
      </w:r>
      <w:r>
        <w:rPr>
          <w:rFonts w:ascii="Avenir-BookOblique" w:hAnsi="Avenir-BookOblique"/>
          <w:i/>
          <w:color w:val="58595B"/>
          <w:spacing w:val="-5"/>
          <w:sz w:val="23"/>
        </w:rPr>
        <w:t>(par.</w:t>
      </w:r>
      <w:r>
        <w:rPr>
          <w:rFonts w:ascii="Avenir-BookOblique" w:hAnsi="Avenir-BookOblique"/>
          <w:i/>
          <w:color w:val="58595B"/>
          <w:sz w:val="23"/>
        </w:rPr>
        <w:t xml:space="preserve"> 246)</w:t>
      </w:r>
    </w:p>
    <w:p w:rsidR="00843C2C" w:rsidRDefault="00B02D39">
      <w:pPr>
        <w:pStyle w:val="ListParagraph"/>
        <w:numPr>
          <w:ilvl w:val="0"/>
          <w:numId w:val="4"/>
        </w:numPr>
        <w:tabs>
          <w:tab w:val="left" w:pos="691"/>
        </w:tabs>
        <w:spacing w:before="234" w:line="235" w:lineRule="auto"/>
        <w:rPr>
          <w:rFonts w:ascii="Avenir-BookOblique" w:hAnsi="Avenir-BookOblique"/>
          <w:i/>
          <w:sz w:val="23"/>
        </w:rPr>
      </w:pPr>
      <w:r>
        <w:rPr>
          <w:rFonts w:ascii="Avenir-BookOblique" w:hAnsi="Avenir-BookOblique"/>
          <w:i/>
          <w:color w:val="58595B"/>
          <w:sz w:val="23"/>
        </w:rPr>
        <w:t>Bydd [y Bwrdd Cenedlaethol] yn</w:t>
      </w:r>
      <w:r>
        <w:rPr>
          <w:rFonts w:ascii="Avenir-BookOblique" w:hAnsi="Avenir-BookOblique"/>
          <w:i/>
          <w:color w:val="58595B"/>
          <w:spacing w:val="-21"/>
          <w:sz w:val="23"/>
        </w:rPr>
        <w:t xml:space="preserve"> </w:t>
      </w:r>
      <w:r>
        <w:rPr>
          <w:rFonts w:ascii="Avenir-MediumOblique" w:hAnsi="Avenir-MediumOblique"/>
          <w:i/>
          <w:color w:val="734FA0"/>
          <w:sz w:val="23"/>
        </w:rPr>
        <w:t xml:space="preserve">ymgysylltu â chadeiryddion </w:t>
      </w:r>
      <w:r>
        <w:rPr>
          <w:rFonts w:ascii="Avenir-BookOblique" w:hAnsi="Avenir-BookOblique"/>
          <w:i/>
          <w:color w:val="58595B"/>
          <w:sz w:val="23"/>
        </w:rPr>
        <w:t>y Byrddau</w:t>
      </w:r>
      <w:r>
        <w:rPr>
          <w:rFonts w:ascii="Avenir-BookOblique" w:hAnsi="Avenir-BookOblique"/>
          <w:i/>
          <w:color w:val="58595B"/>
          <w:spacing w:val="-3"/>
          <w:sz w:val="23"/>
        </w:rPr>
        <w:t xml:space="preserve"> </w:t>
      </w:r>
      <w:r>
        <w:rPr>
          <w:rFonts w:ascii="Avenir-BookOblique" w:hAnsi="Avenir-BookOblique"/>
          <w:i/>
          <w:color w:val="58595B"/>
          <w:sz w:val="23"/>
        </w:rPr>
        <w:t>Diogelu,</w:t>
      </w:r>
    </w:p>
    <w:p w:rsidR="00843C2C" w:rsidRDefault="00B02D39">
      <w:pPr>
        <w:spacing w:before="2" w:line="235" w:lineRule="auto"/>
        <w:ind w:left="690"/>
        <w:rPr>
          <w:rFonts w:ascii="Avenir-BookOblique" w:hAnsi="Avenir-BookOblique"/>
          <w:i/>
          <w:sz w:val="23"/>
        </w:rPr>
      </w:pPr>
      <w:r>
        <w:rPr>
          <w:rFonts w:ascii="Avenir-BookOblique" w:hAnsi="Avenir-BookOblique"/>
          <w:i/>
          <w:color w:val="58595B"/>
          <w:sz w:val="23"/>
        </w:rPr>
        <w:t>ac arolygiaethau perthn</w:t>
      </w:r>
      <w:r>
        <w:rPr>
          <w:rFonts w:ascii="Avenir-BookOblique" w:hAnsi="Avenir-BookOblique"/>
          <w:i/>
          <w:color w:val="58595B"/>
          <w:sz w:val="23"/>
        </w:rPr>
        <w:t>asol…o leiaf ddwywaith y flwyddyn (par. 258)</w:t>
      </w:r>
    </w:p>
    <w:p w:rsidR="00843C2C" w:rsidRDefault="00B02D39">
      <w:pPr>
        <w:pStyle w:val="ListParagraph"/>
        <w:numPr>
          <w:ilvl w:val="0"/>
          <w:numId w:val="4"/>
        </w:numPr>
        <w:tabs>
          <w:tab w:val="left" w:pos="691"/>
        </w:tabs>
        <w:spacing w:before="230" w:line="235" w:lineRule="auto"/>
        <w:ind w:right="629"/>
        <w:rPr>
          <w:rFonts w:ascii="Avenir-MediumOblique" w:hAnsi="Avenir-MediumOblique"/>
          <w:i/>
          <w:sz w:val="23"/>
        </w:rPr>
      </w:pPr>
      <w:r>
        <w:rPr>
          <w:rFonts w:ascii="Avenir-BookOblique" w:hAnsi="Avenir-BookOblique"/>
          <w:i/>
          <w:color w:val="58595B"/>
          <w:sz w:val="23"/>
        </w:rPr>
        <w:t xml:space="preserve">Bydd aelodau’r Bwrdd Cenedlaethol yn </w:t>
      </w:r>
      <w:r>
        <w:rPr>
          <w:rFonts w:ascii="Avenir-MediumOblique" w:hAnsi="Avenir-MediumOblique"/>
          <w:i/>
          <w:color w:val="734FA0"/>
          <w:sz w:val="23"/>
        </w:rPr>
        <w:t xml:space="preserve">cael y wybodaeth ddiweddaraf </w:t>
      </w:r>
      <w:r>
        <w:rPr>
          <w:rFonts w:ascii="Avenir-MediumOblique" w:hAnsi="Avenir-MediumOblique"/>
          <w:i/>
          <w:color w:val="734FA0"/>
          <w:spacing w:val="-9"/>
          <w:sz w:val="23"/>
        </w:rPr>
        <w:t>am</w:t>
      </w:r>
    </w:p>
    <w:p w:rsidR="00843C2C" w:rsidRDefault="00B02D39">
      <w:pPr>
        <w:spacing w:before="3" w:line="235" w:lineRule="auto"/>
        <w:ind w:left="690" w:right="85"/>
        <w:rPr>
          <w:rFonts w:ascii="Avenir-BookOblique" w:hAnsi="Avenir-BookOblique"/>
          <w:i/>
          <w:sz w:val="23"/>
        </w:rPr>
      </w:pPr>
      <w:r>
        <w:rPr>
          <w:rFonts w:ascii="Avenir-MediumOblique" w:hAnsi="Avenir-MediumOblique"/>
          <w:i/>
          <w:color w:val="734FA0"/>
          <w:sz w:val="23"/>
        </w:rPr>
        <w:t xml:space="preserve">agweddau polisi a thystiolaeth </w:t>
      </w:r>
      <w:r>
        <w:rPr>
          <w:rFonts w:ascii="Avenir-BookOblique" w:hAnsi="Avenir-BookOblique"/>
          <w:i/>
          <w:color w:val="58595B"/>
          <w:sz w:val="23"/>
        </w:rPr>
        <w:t>ar ddiogelu ac amddiffyn mewn rhannau eraill o’r DU</w:t>
      </w:r>
    </w:p>
    <w:p w:rsidR="00843C2C" w:rsidRDefault="00B02D39">
      <w:pPr>
        <w:spacing w:before="105" w:line="235" w:lineRule="auto"/>
        <w:ind w:left="690" w:right="951"/>
        <w:rPr>
          <w:rFonts w:ascii="Avenir-BookOblique" w:hAnsi="Avenir-BookOblique"/>
          <w:i/>
          <w:sz w:val="23"/>
        </w:rPr>
      </w:pPr>
      <w:r>
        <w:br w:type="column"/>
      </w:r>
      <w:r>
        <w:rPr>
          <w:rFonts w:ascii="Avenir-BookOblique" w:hAnsi="Avenir-BookOblique"/>
          <w:i/>
          <w:color w:val="58595B"/>
          <w:sz w:val="23"/>
        </w:rPr>
        <w:t>a thu hwnt er mwyn dysgu o’r rheini a gwerthuso perfformia</w:t>
      </w:r>
      <w:r>
        <w:rPr>
          <w:rFonts w:ascii="Avenir-BookOblique" w:hAnsi="Avenir-BookOblique"/>
          <w:i/>
          <w:color w:val="58595B"/>
          <w:sz w:val="23"/>
        </w:rPr>
        <w:t>d cymharol Cymru (par. 261)</w:t>
      </w:r>
    </w:p>
    <w:p w:rsidR="00843C2C" w:rsidRDefault="00B02D39">
      <w:pPr>
        <w:pStyle w:val="ListParagraph"/>
        <w:numPr>
          <w:ilvl w:val="0"/>
          <w:numId w:val="4"/>
        </w:numPr>
        <w:tabs>
          <w:tab w:val="left" w:pos="691"/>
        </w:tabs>
        <w:spacing w:before="231" w:line="235" w:lineRule="auto"/>
        <w:ind w:right="968"/>
        <w:rPr>
          <w:rFonts w:ascii="Avenir-BookOblique" w:hAnsi="Avenir-BookOblique"/>
          <w:i/>
          <w:sz w:val="23"/>
        </w:rPr>
      </w:pPr>
      <w:r>
        <w:pict>
          <v:line id="_x0000_s1101" alt="" style="position:absolute;left:0;text-align:left;z-index:15744512;mso-wrap-edited:f;mso-width-percent:0;mso-height-percent:0;mso-position-horizontal-relative:page;mso-width-percent:0;mso-height-percent:0" from="297.65pt,522.55pt" to="297.65pt,522.55pt" strokecolor="#734fa0" strokeweight=".5pt">
            <w10:wrap anchorx="page"/>
          </v:line>
        </w:pict>
      </w:r>
      <w:r>
        <w:rPr>
          <w:rFonts w:ascii="Avenir-BookOblique" w:hAnsi="Avenir-BookOblique"/>
          <w:i/>
          <w:color w:val="58595B"/>
          <w:sz w:val="23"/>
        </w:rPr>
        <w:t xml:space="preserve">Os bydd...yn nodi </w:t>
      </w:r>
      <w:r>
        <w:rPr>
          <w:rFonts w:ascii="Avenir-MediumOblique" w:hAnsi="Avenir-MediumOblique"/>
          <w:i/>
          <w:color w:val="734FA0"/>
          <w:sz w:val="23"/>
        </w:rPr>
        <w:t>thema o bryder</w:t>
      </w:r>
      <w:r>
        <w:rPr>
          <w:rFonts w:ascii="Avenir-BookOblique" w:hAnsi="Avenir-BookOblique"/>
          <w:i/>
          <w:color w:val="58595B"/>
          <w:sz w:val="23"/>
        </w:rPr>
        <w:t xml:space="preserve">… gallai’r Bwrdd Cenedlaethol argymell i Weinidogion Cymru y dylai’r mater </w:t>
      </w:r>
      <w:r>
        <w:rPr>
          <w:rFonts w:ascii="Avenir-BookOblique" w:hAnsi="Avenir-BookOblique"/>
          <w:i/>
          <w:color w:val="58595B"/>
          <w:spacing w:val="-5"/>
          <w:sz w:val="23"/>
        </w:rPr>
        <w:t xml:space="preserve">gael </w:t>
      </w:r>
      <w:r>
        <w:rPr>
          <w:rFonts w:ascii="Avenir-BookOblique" w:hAnsi="Avenir-BookOblique"/>
          <w:i/>
          <w:color w:val="58595B"/>
          <w:sz w:val="23"/>
        </w:rPr>
        <w:t xml:space="preserve">ei drosglwyddo i’w archwilio gan Lywodraeth Cymru neu’r arolygiaeth berthnasol </w:t>
      </w:r>
      <w:r>
        <w:rPr>
          <w:rFonts w:ascii="Avenir-BookOblique" w:hAnsi="Avenir-BookOblique"/>
          <w:i/>
          <w:color w:val="58595B"/>
          <w:spacing w:val="-5"/>
          <w:sz w:val="23"/>
        </w:rPr>
        <w:t>(par.</w:t>
      </w:r>
      <w:r>
        <w:rPr>
          <w:rFonts w:ascii="Avenir-BookOblique" w:hAnsi="Avenir-BookOblique"/>
          <w:i/>
          <w:color w:val="58595B"/>
          <w:sz w:val="23"/>
        </w:rPr>
        <w:t xml:space="preserve"> 263)</w:t>
      </w:r>
    </w:p>
    <w:p w:rsidR="00843C2C" w:rsidRDefault="00B02D39">
      <w:pPr>
        <w:pStyle w:val="ListParagraph"/>
        <w:numPr>
          <w:ilvl w:val="0"/>
          <w:numId w:val="4"/>
        </w:numPr>
        <w:tabs>
          <w:tab w:val="left" w:pos="691"/>
        </w:tabs>
        <w:spacing w:before="234" w:line="235" w:lineRule="auto"/>
        <w:ind w:right="716"/>
        <w:jc w:val="both"/>
        <w:rPr>
          <w:rFonts w:ascii="Avenir-BookOblique" w:hAnsi="Avenir-BookOblique"/>
          <w:i/>
          <w:sz w:val="23"/>
        </w:rPr>
      </w:pPr>
      <w:r>
        <w:rPr>
          <w:rFonts w:ascii="Avenir-BookOblique" w:hAnsi="Avenir-BookOblique"/>
          <w:i/>
          <w:color w:val="58595B"/>
          <w:sz w:val="23"/>
        </w:rPr>
        <w:t xml:space="preserve">Bydd y Bwrdd Cenedlaethol yn defnyddio mecanweithiau i </w:t>
      </w:r>
      <w:r>
        <w:rPr>
          <w:rFonts w:ascii="Avenir-MediumOblique" w:hAnsi="Avenir-MediumOblique"/>
          <w:i/>
          <w:color w:val="734FA0"/>
          <w:sz w:val="23"/>
        </w:rPr>
        <w:t>ymgysylltu’n rheolaidd â phob math o grwpiau cyfeirio</w:t>
      </w:r>
      <w:r>
        <w:rPr>
          <w:rFonts w:ascii="Avenir-BookOblique" w:hAnsi="Avenir-BookOblique"/>
          <w:i/>
          <w:color w:val="58595B"/>
          <w:sz w:val="23"/>
        </w:rPr>
        <w:t xml:space="preserve">, ymarferwyr ac unigolion arbenigol </w:t>
      </w:r>
      <w:r>
        <w:rPr>
          <w:rFonts w:ascii="Avenir-BookOblique" w:hAnsi="Avenir-BookOblique"/>
          <w:i/>
          <w:color w:val="58595B"/>
          <w:spacing w:val="-5"/>
          <w:sz w:val="23"/>
        </w:rPr>
        <w:t>(par.</w:t>
      </w:r>
      <w:r>
        <w:rPr>
          <w:rFonts w:ascii="Avenir-BookOblique" w:hAnsi="Avenir-BookOblique"/>
          <w:i/>
          <w:color w:val="58595B"/>
          <w:sz w:val="23"/>
        </w:rPr>
        <w:t xml:space="preserve"> 264)</w:t>
      </w:r>
    </w:p>
    <w:p w:rsidR="00843C2C" w:rsidRDefault="00B02D39">
      <w:pPr>
        <w:pStyle w:val="ListParagraph"/>
        <w:numPr>
          <w:ilvl w:val="0"/>
          <w:numId w:val="4"/>
        </w:numPr>
        <w:tabs>
          <w:tab w:val="left" w:pos="691"/>
        </w:tabs>
        <w:spacing w:before="233" w:line="235" w:lineRule="auto"/>
        <w:ind w:right="834"/>
        <w:rPr>
          <w:rFonts w:ascii="Avenir-BookOblique"/>
          <w:i/>
          <w:sz w:val="23"/>
        </w:rPr>
      </w:pPr>
      <w:r>
        <w:rPr>
          <w:rFonts w:ascii="Avenir-BookOblique"/>
          <w:i/>
          <w:color w:val="58595B"/>
          <w:sz w:val="23"/>
        </w:rPr>
        <w:t xml:space="preserve">Bydd y Bwrdd Cenedlaethol yn </w:t>
      </w:r>
      <w:r>
        <w:rPr>
          <w:rFonts w:ascii="Avenir-MediumOblique"/>
          <w:i/>
          <w:color w:val="734FA0"/>
          <w:sz w:val="23"/>
        </w:rPr>
        <w:t>cyhoeddi ei adroddiadau blynyddol ei hun gan gynnwys unrhyw waith arfaethedig</w:t>
      </w:r>
      <w:r>
        <w:rPr>
          <w:rFonts w:ascii="Avenir-BookOblique"/>
          <w:i/>
          <w:color w:val="58595B"/>
          <w:sz w:val="23"/>
        </w:rPr>
        <w:t xml:space="preserve">. Bydd hefyd yn cynnal digwyddiad neu ddigwyddiadau ymgysylltu blynyddol </w:t>
      </w:r>
      <w:r>
        <w:rPr>
          <w:rFonts w:ascii="Avenir-BookOblique"/>
          <w:i/>
          <w:color w:val="58595B"/>
          <w:spacing w:val="-5"/>
          <w:sz w:val="23"/>
        </w:rPr>
        <w:t>(par.</w:t>
      </w:r>
      <w:r>
        <w:rPr>
          <w:rFonts w:ascii="Avenir-BookOblique"/>
          <w:i/>
          <w:color w:val="58595B"/>
          <w:sz w:val="23"/>
        </w:rPr>
        <w:t xml:space="preserve"> 265)</w:t>
      </w:r>
    </w:p>
    <w:p w:rsidR="00843C2C" w:rsidRDefault="00B02D39">
      <w:pPr>
        <w:pStyle w:val="ListParagraph"/>
        <w:numPr>
          <w:ilvl w:val="0"/>
          <w:numId w:val="4"/>
        </w:numPr>
        <w:tabs>
          <w:tab w:val="left" w:pos="691"/>
        </w:tabs>
        <w:spacing w:before="234" w:line="235" w:lineRule="auto"/>
        <w:ind w:right="553"/>
        <w:rPr>
          <w:rFonts w:ascii="Avenir-BookOblique" w:hAnsi="Avenir-BookOblique"/>
          <w:i/>
          <w:sz w:val="23"/>
        </w:rPr>
      </w:pPr>
      <w:r>
        <w:rPr>
          <w:rFonts w:ascii="Avenir-BookOblique" w:hAnsi="Avenir-BookOblique"/>
          <w:i/>
          <w:color w:val="58595B"/>
          <w:sz w:val="23"/>
        </w:rPr>
        <w:t>Mae gan y Bwrdd Cenedlaethol ddyletswydd benodol o dan adran 133(2)(d) o’r Ddeddf i “</w:t>
      </w:r>
      <w:r>
        <w:rPr>
          <w:rFonts w:ascii="Avenir-MediumOblique" w:hAnsi="Avenir-MediumOblique"/>
          <w:i/>
          <w:color w:val="734FA0"/>
          <w:sz w:val="23"/>
        </w:rPr>
        <w:t>ymgynghori</w:t>
      </w:r>
      <w:r>
        <w:rPr>
          <w:rFonts w:ascii="Avenir-MediumOblique" w:hAnsi="Avenir-MediumOblique"/>
          <w:i/>
          <w:color w:val="734FA0"/>
          <w:sz w:val="23"/>
        </w:rPr>
        <w:t xml:space="preserve"> â’r </w:t>
      </w:r>
      <w:r>
        <w:rPr>
          <w:rFonts w:ascii="Avenir-BookOblique" w:hAnsi="Avenir-BookOblique"/>
          <w:i/>
          <w:color w:val="58595B"/>
          <w:sz w:val="23"/>
        </w:rPr>
        <w:t>rhai y gallai trefniadau i ddiogelu oedolion a</w:t>
      </w:r>
      <w:r>
        <w:rPr>
          <w:rFonts w:ascii="Avenir-BookOblique" w:hAnsi="Avenir-BookOblique"/>
          <w:i/>
          <w:color w:val="58595B"/>
          <w:spacing w:val="-2"/>
          <w:sz w:val="23"/>
        </w:rPr>
        <w:t xml:space="preserve"> </w:t>
      </w:r>
      <w:r>
        <w:rPr>
          <w:rFonts w:ascii="Avenir-BookOblique" w:hAnsi="Avenir-BookOblique"/>
          <w:i/>
          <w:color w:val="58595B"/>
          <w:sz w:val="23"/>
        </w:rPr>
        <w:t>phlant</w:t>
      </w:r>
    </w:p>
    <w:p w:rsidR="00843C2C" w:rsidRDefault="00B02D39">
      <w:pPr>
        <w:spacing w:before="6" w:line="235" w:lineRule="auto"/>
        <w:ind w:left="690" w:right="883"/>
        <w:rPr>
          <w:rFonts w:ascii="Avenir-BookOblique" w:hAnsi="Avenir-BookOblique"/>
          <w:i/>
          <w:sz w:val="23"/>
        </w:rPr>
      </w:pPr>
      <w:r>
        <w:rPr>
          <w:rFonts w:ascii="Avenir-BookOblique" w:hAnsi="Avenir-BookOblique"/>
          <w:i/>
          <w:color w:val="58595B"/>
          <w:sz w:val="23"/>
        </w:rPr>
        <w:t>yng Nghymru effeithio arnynt”. Bydd yn defnyddio’r ddyletswydd honno i wella ei ddealltwriaeth ac ymestyn ei brofiad</w:t>
      </w:r>
      <w:r>
        <w:rPr>
          <w:rFonts w:ascii="Avenir-BookOblique" w:hAnsi="Avenir-BookOblique"/>
          <w:i/>
          <w:color w:val="58595B"/>
          <w:spacing w:val="-5"/>
          <w:sz w:val="23"/>
        </w:rPr>
        <w:t xml:space="preserve"> </w:t>
      </w:r>
      <w:r>
        <w:rPr>
          <w:rFonts w:ascii="Avenir-BookOblique" w:hAnsi="Avenir-BookOblique"/>
          <w:i/>
          <w:color w:val="58595B"/>
          <w:spacing w:val="-17"/>
          <w:sz w:val="23"/>
        </w:rPr>
        <w:t>o</w:t>
      </w:r>
    </w:p>
    <w:p w:rsidR="00843C2C" w:rsidRDefault="00B02D39">
      <w:pPr>
        <w:spacing w:before="4" w:line="235" w:lineRule="auto"/>
        <w:ind w:left="690" w:right="595"/>
        <w:rPr>
          <w:rFonts w:ascii="Avenir-BookOblique"/>
          <w:i/>
          <w:sz w:val="23"/>
        </w:rPr>
      </w:pPr>
      <w:r>
        <w:rPr>
          <w:rFonts w:ascii="Avenir-BookOblique"/>
          <w:i/>
          <w:color w:val="58595B"/>
          <w:sz w:val="23"/>
        </w:rPr>
        <w:t xml:space="preserve">ddiogelu ac amddiffyn yng Nghymru </w:t>
      </w:r>
      <w:r>
        <w:rPr>
          <w:rFonts w:ascii="Avenir-BookOblique"/>
          <w:i/>
          <w:color w:val="58595B"/>
          <w:spacing w:val="-9"/>
          <w:sz w:val="23"/>
        </w:rPr>
        <w:t xml:space="preserve">(par. </w:t>
      </w:r>
      <w:r>
        <w:rPr>
          <w:rFonts w:ascii="Avenir-BookOblique"/>
          <w:i/>
          <w:color w:val="58595B"/>
          <w:sz w:val="23"/>
        </w:rPr>
        <w:t>266)</w:t>
      </w:r>
    </w:p>
    <w:p w:rsidR="00843C2C" w:rsidRDefault="00B02D39">
      <w:pPr>
        <w:pStyle w:val="ListParagraph"/>
        <w:numPr>
          <w:ilvl w:val="0"/>
          <w:numId w:val="4"/>
        </w:numPr>
        <w:tabs>
          <w:tab w:val="left" w:pos="691"/>
        </w:tabs>
        <w:spacing w:before="229" w:line="235" w:lineRule="auto"/>
        <w:ind w:right="959"/>
        <w:rPr>
          <w:rFonts w:ascii="Avenir-BookOblique" w:hAnsi="Avenir-BookOblique"/>
          <w:i/>
          <w:sz w:val="23"/>
        </w:rPr>
      </w:pPr>
      <w:r>
        <w:rPr>
          <w:rFonts w:ascii="Avenir-BookOblique" w:hAnsi="Avenir-BookOblique"/>
          <w:i/>
          <w:color w:val="58595B"/>
          <w:sz w:val="23"/>
        </w:rPr>
        <w:t xml:space="preserve">Bydd y Bwrdd Cenedlaethol </w:t>
      </w:r>
      <w:r>
        <w:rPr>
          <w:rFonts w:ascii="Avenir-MediumOblique" w:hAnsi="Avenir-MediumOblique"/>
          <w:i/>
          <w:color w:val="734FA0"/>
          <w:sz w:val="23"/>
        </w:rPr>
        <w:t>yn ysty</w:t>
      </w:r>
      <w:r>
        <w:rPr>
          <w:rFonts w:ascii="Avenir-MediumOblique" w:hAnsi="Avenir-MediumOblique"/>
          <w:i/>
          <w:color w:val="734FA0"/>
          <w:sz w:val="23"/>
        </w:rPr>
        <w:t xml:space="preserve">ried yr hyn a ddysgwyd o weithgareddau ‘ymgysylltu â defnyddwyr’ </w:t>
      </w:r>
      <w:r>
        <w:rPr>
          <w:rFonts w:ascii="Avenir-BookOblique" w:hAnsi="Avenir-BookOblique"/>
          <w:i/>
          <w:color w:val="58595B"/>
          <w:sz w:val="23"/>
        </w:rPr>
        <w:t xml:space="preserve">y Byrddau Diogelu </w:t>
      </w:r>
      <w:r>
        <w:rPr>
          <w:rFonts w:ascii="Avenir-BookOblique" w:hAnsi="Avenir-BookOblique"/>
          <w:i/>
          <w:color w:val="58595B"/>
          <w:spacing w:val="-5"/>
          <w:sz w:val="23"/>
        </w:rPr>
        <w:t>(par.</w:t>
      </w:r>
      <w:r>
        <w:rPr>
          <w:rFonts w:ascii="Avenir-BookOblique" w:hAnsi="Avenir-BookOblique"/>
          <w:i/>
          <w:color w:val="58595B"/>
          <w:sz w:val="23"/>
        </w:rPr>
        <w:t xml:space="preserve"> 266).</w:t>
      </w:r>
    </w:p>
    <w:p w:rsidR="00843C2C" w:rsidRDefault="00843C2C">
      <w:pPr>
        <w:spacing w:line="235" w:lineRule="auto"/>
        <w:rPr>
          <w:rFonts w:ascii="Avenir-BookOblique" w:hAnsi="Avenir-BookOblique"/>
          <w:sz w:val="23"/>
        </w:rPr>
        <w:sectPr w:rsidR="00843C2C">
          <w:type w:val="continuous"/>
          <w:pgSz w:w="11910" w:h="16840"/>
          <w:pgMar w:top="400" w:right="300" w:bottom="0" w:left="540" w:header="720" w:footer="720" w:gutter="0"/>
          <w:cols w:num="2" w:space="720" w:equalWidth="0">
            <w:col w:w="5212" w:space="117"/>
            <w:col w:w="5741"/>
          </w:cols>
        </w:sectPr>
      </w:pPr>
    </w:p>
    <w:p w:rsidR="00843C2C" w:rsidRDefault="00843C2C">
      <w:pPr>
        <w:pStyle w:val="BodyText"/>
        <w:rPr>
          <w:rFonts w:ascii="Avenir-BookOblique"/>
          <w:i/>
          <w:sz w:val="20"/>
        </w:rPr>
      </w:pPr>
    </w:p>
    <w:p w:rsidR="00843C2C" w:rsidRDefault="00843C2C">
      <w:pPr>
        <w:pStyle w:val="BodyText"/>
        <w:spacing w:before="11"/>
        <w:rPr>
          <w:rFonts w:ascii="Avenir-BookOblique"/>
          <w:i/>
          <w:sz w:val="19"/>
        </w:rPr>
      </w:pPr>
    </w:p>
    <w:p w:rsidR="00843C2C" w:rsidRDefault="00B02D39">
      <w:pPr>
        <w:pStyle w:val="BodyText"/>
        <w:ind w:left="310"/>
        <w:rPr>
          <w:rFonts w:ascii="Avenir-BookOblique"/>
          <w:sz w:val="20"/>
        </w:rPr>
      </w:pPr>
      <w:r>
        <w:rPr>
          <w:rFonts w:ascii="Avenir-BookOblique"/>
          <w:sz w:val="20"/>
        </w:rPr>
      </w:r>
      <w:r>
        <w:rPr>
          <w:rFonts w:ascii="Avenir-BookOblique"/>
          <w:sz w:val="20"/>
        </w:rPr>
        <w:pict>
          <v:shapetype id="_x0000_t202" coordsize="21600,21600" o:spt="202" path="m,l,21600r21600,l21600,xe">
            <v:stroke joinstyle="miter"/>
            <v:path gradientshapeok="t" o:connecttype="rect"/>
          </v:shapetype>
          <v:shape id="_x0000_s1100" type="#_x0000_t202" alt="" style="width:510.25pt;height:73.7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734fa0" stroked="f">
            <v:textbox inset="0,0,0,0">
              <w:txbxContent>
                <w:p w:rsidR="00843C2C" w:rsidRDefault="00B02D39">
                  <w:pPr>
                    <w:spacing w:before="190"/>
                    <w:ind w:left="212"/>
                    <w:rPr>
                      <w:rFonts w:ascii="Arial"/>
                      <w:b/>
                      <w:sz w:val="24"/>
                    </w:rPr>
                  </w:pPr>
                  <w:r>
                    <w:rPr>
                      <w:rFonts w:ascii="Arial"/>
                      <w:b/>
                      <w:color w:val="FFFFFF"/>
                      <w:sz w:val="24"/>
                    </w:rPr>
                    <w:t>Adroddiad Blynyddol y Bwrdd Diogelu Annibynnol Cenedlaethol</w:t>
                  </w:r>
                </w:p>
                <w:p w:rsidR="00843C2C" w:rsidRDefault="00B02D39">
                  <w:pPr>
                    <w:pStyle w:val="BodyText"/>
                    <w:spacing w:before="185" w:line="297" w:lineRule="exact"/>
                    <w:ind w:left="212"/>
                  </w:pPr>
                  <w:r>
                    <w:rPr>
                      <w:color w:val="FFFFFF"/>
                      <w:spacing w:val="-4"/>
                    </w:rPr>
                    <w:t xml:space="preserve">Caiff </w:t>
                  </w:r>
                  <w:r>
                    <w:rPr>
                      <w:color w:val="FFFFFF"/>
                    </w:rPr>
                    <w:t xml:space="preserve">y </w:t>
                  </w:r>
                  <w:r>
                    <w:rPr>
                      <w:color w:val="FFFFFF"/>
                      <w:spacing w:val="-3"/>
                    </w:rPr>
                    <w:t xml:space="preserve">wybodaeth </w:t>
                  </w:r>
                  <w:r>
                    <w:rPr>
                      <w:color w:val="FFFFFF"/>
                    </w:rPr>
                    <w:t xml:space="preserve">y </w:t>
                  </w:r>
                  <w:r>
                    <w:rPr>
                      <w:color w:val="FFFFFF"/>
                      <w:spacing w:val="-3"/>
                    </w:rPr>
                    <w:t xml:space="preserve">mae’n rhaid </w:t>
                  </w:r>
                  <w:r>
                    <w:rPr>
                      <w:color w:val="FFFFFF"/>
                    </w:rPr>
                    <w:t xml:space="preserve">ei </w:t>
                  </w:r>
                  <w:r>
                    <w:rPr>
                      <w:color w:val="FFFFFF"/>
                      <w:spacing w:val="-3"/>
                    </w:rPr>
                    <w:t xml:space="preserve">chynnwys </w:t>
                  </w:r>
                  <w:r>
                    <w:rPr>
                      <w:color w:val="FFFFFF"/>
                    </w:rPr>
                    <w:t xml:space="preserve">yn </w:t>
                  </w:r>
                  <w:r>
                    <w:rPr>
                      <w:color w:val="FFFFFF"/>
                      <w:spacing w:val="-4"/>
                    </w:rPr>
                    <w:t xml:space="preserve">Adroddiad </w:t>
                  </w:r>
                  <w:r>
                    <w:rPr>
                      <w:color w:val="FFFFFF"/>
                      <w:spacing w:val="-3"/>
                    </w:rPr>
                    <w:t xml:space="preserve">Blynyddol </w:t>
                  </w:r>
                  <w:r>
                    <w:rPr>
                      <w:color w:val="FFFFFF"/>
                    </w:rPr>
                    <w:t xml:space="preserve">y </w:t>
                  </w:r>
                  <w:r>
                    <w:rPr>
                      <w:color w:val="FFFFFF"/>
                      <w:spacing w:val="-4"/>
                    </w:rPr>
                    <w:t>Bwrdd</w:t>
                  </w:r>
                  <w:r>
                    <w:rPr>
                      <w:color w:val="FFFFFF"/>
                      <w:spacing w:val="-17"/>
                    </w:rPr>
                    <w:t xml:space="preserve"> </w:t>
                  </w:r>
                  <w:r>
                    <w:rPr>
                      <w:color w:val="FFFFFF"/>
                      <w:spacing w:val="-3"/>
                    </w:rPr>
                    <w:t>Cenedlaethol</w:t>
                  </w:r>
                </w:p>
                <w:p w:rsidR="00843C2C" w:rsidRDefault="00B02D39">
                  <w:pPr>
                    <w:pStyle w:val="BodyText"/>
                    <w:spacing w:line="297" w:lineRule="exact"/>
                    <w:ind w:left="212"/>
                  </w:pPr>
                  <w:r>
                    <w:rPr>
                      <w:color w:val="FFFFFF"/>
                    </w:rPr>
                    <w:t xml:space="preserve">ei </w:t>
                  </w:r>
                  <w:r>
                    <w:rPr>
                      <w:color w:val="FFFFFF"/>
                      <w:spacing w:val="-3"/>
                    </w:rPr>
                    <w:t xml:space="preserve">disgrifio’n benodol </w:t>
                  </w:r>
                  <w:r>
                    <w:rPr>
                      <w:color w:val="FFFFFF"/>
                    </w:rPr>
                    <w:t xml:space="preserve">yn </w:t>
                  </w:r>
                  <w:r>
                    <w:rPr>
                      <w:color w:val="FFFFFF"/>
                      <w:spacing w:val="-3"/>
                    </w:rPr>
                    <w:t xml:space="preserve">Rheoliadau </w:t>
                  </w:r>
                  <w:r>
                    <w:rPr>
                      <w:color w:val="FFFFFF"/>
                      <w:spacing w:val="-4"/>
                    </w:rPr>
                    <w:t xml:space="preserve">Bwrdd </w:t>
                  </w:r>
                  <w:r>
                    <w:rPr>
                      <w:color w:val="FFFFFF"/>
                      <w:spacing w:val="-3"/>
                    </w:rPr>
                    <w:t>Diogelu Annibynnol Cenedlaethol (Cymru)</w:t>
                  </w:r>
                  <w:r>
                    <w:rPr>
                      <w:color w:val="FFFFFF"/>
                      <w:spacing w:val="-9"/>
                    </w:rPr>
                    <w:t xml:space="preserve"> </w:t>
                  </w:r>
                  <w:r>
                    <w:rPr>
                      <w:color w:val="FFFFFF"/>
                      <w:spacing w:val="-3"/>
                    </w:rPr>
                    <w:t>2015.</w:t>
                  </w:r>
                </w:p>
              </w:txbxContent>
            </v:textbox>
            <w10:anchorlock/>
          </v:shape>
        </w:pict>
      </w:r>
    </w:p>
    <w:p w:rsidR="00843C2C" w:rsidRDefault="00843C2C">
      <w:pPr>
        <w:rPr>
          <w:rFonts w:ascii="Avenir-BookOblique"/>
          <w:sz w:val="20"/>
        </w:rPr>
        <w:sectPr w:rsidR="00843C2C">
          <w:type w:val="continuous"/>
          <w:pgSz w:w="11910" w:h="16840"/>
          <w:pgMar w:top="400" w:right="300" w:bottom="0" w:left="540" w:header="720" w:footer="720" w:gutter="0"/>
          <w:cols w:space="720"/>
        </w:sectPr>
      </w:pPr>
    </w:p>
    <w:p w:rsidR="00843C2C" w:rsidRDefault="00843C2C">
      <w:pPr>
        <w:pStyle w:val="BodyText"/>
        <w:rPr>
          <w:rFonts w:ascii="Avenir-BookOblique"/>
          <w:i/>
          <w:sz w:val="20"/>
        </w:rPr>
      </w:pPr>
    </w:p>
    <w:p w:rsidR="00843C2C" w:rsidRDefault="00843C2C">
      <w:pPr>
        <w:pStyle w:val="BodyText"/>
        <w:rPr>
          <w:rFonts w:ascii="Avenir-BookOblique"/>
          <w:i/>
          <w:sz w:val="20"/>
        </w:rPr>
      </w:pPr>
    </w:p>
    <w:p w:rsidR="00843C2C" w:rsidRDefault="00843C2C">
      <w:pPr>
        <w:pStyle w:val="BodyText"/>
        <w:spacing w:before="12"/>
        <w:rPr>
          <w:rFonts w:ascii="Avenir-BookOblique"/>
          <w:i/>
          <w:sz w:val="19"/>
        </w:rPr>
      </w:pPr>
    </w:p>
    <w:p w:rsidR="00843C2C" w:rsidRDefault="00B02D39">
      <w:pPr>
        <w:spacing w:before="91"/>
        <w:ind w:right="242"/>
        <w:jc w:val="center"/>
        <w:rPr>
          <w:rFonts w:ascii="Arial" w:hAnsi="Arial"/>
          <w:b/>
          <w:sz w:val="28"/>
        </w:rPr>
      </w:pPr>
      <w:r>
        <w:rPr>
          <w:rFonts w:ascii="Arial" w:hAnsi="Arial"/>
          <w:b/>
          <w:color w:val="58595B"/>
          <w:sz w:val="28"/>
        </w:rPr>
        <w:t>Aelodau’r Bwrdd Diogelu Annibynnol Cenedlaethol</w:t>
      </w:r>
    </w:p>
    <w:p w:rsidR="00843C2C" w:rsidRDefault="00B02D39">
      <w:pPr>
        <w:pStyle w:val="Heading3"/>
        <w:tabs>
          <w:tab w:val="left" w:pos="3874"/>
          <w:tab w:val="left" w:pos="10204"/>
        </w:tabs>
        <w:spacing w:before="236"/>
        <w:ind w:left="0" w:right="238"/>
        <w:jc w:val="center"/>
      </w:pPr>
      <w:r>
        <w:rPr>
          <w:color w:val="FFFFFF"/>
          <w:shd w:val="clear" w:color="auto" w:fill="734FA0"/>
        </w:rPr>
        <w:t xml:space="preserve"> </w:t>
      </w:r>
      <w:r>
        <w:rPr>
          <w:color w:val="FFFFFF"/>
          <w:shd w:val="clear" w:color="auto" w:fill="734FA0"/>
        </w:rPr>
        <w:tab/>
      </w:r>
      <w:r>
        <w:rPr>
          <w:color w:val="FFFFFF"/>
          <w:shd w:val="clear" w:color="auto" w:fill="734FA0"/>
        </w:rPr>
        <w:t>2016 – Chwefror</w:t>
      </w:r>
      <w:r>
        <w:rPr>
          <w:color w:val="FFFFFF"/>
          <w:spacing w:val="-16"/>
          <w:shd w:val="clear" w:color="auto" w:fill="734FA0"/>
        </w:rPr>
        <w:t xml:space="preserve"> </w:t>
      </w:r>
      <w:r>
        <w:rPr>
          <w:color w:val="FFFFFF"/>
          <w:shd w:val="clear" w:color="auto" w:fill="734FA0"/>
        </w:rPr>
        <w:t>2019</w:t>
      </w:r>
      <w:r>
        <w:rPr>
          <w:color w:val="FFFFFF"/>
          <w:shd w:val="clear" w:color="auto" w:fill="734FA0"/>
        </w:rPr>
        <w:tab/>
      </w:r>
    </w:p>
    <w:p w:rsidR="00843C2C" w:rsidRDefault="00843C2C">
      <w:pPr>
        <w:pStyle w:val="BodyText"/>
        <w:rPr>
          <w:rFonts w:ascii="Arial"/>
          <w:b/>
          <w:sz w:val="23"/>
        </w:rPr>
      </w:pPr>
    </w:p>
    <w:p w:rsidR="00843C2C" w:rsidRDefault="00B02D39">
      <w:pPr>
        <w:tabs>
          <w:tab w:val="left" w:pos="4557"/>
          <w:tab w:val="left" w:pos="8072"/>
        </w:tabs>
        <w:ind w:left="1041"/>
        <w:rPr>
          <w:rFonts w:ascii="Arial"/>
          <w:sz w:val="20"/>
        </w:rPr>
      </w:pPr>
      <w:r>
        <w:rPr>
          <w:rFonts w:ascii="Arial"/>
          <w:noProof/>
          <w:sz w:val="20"/>
        </w:rPr>
        <w:drawing>
          <wp:inline distT="0" distB="0" distL="0" distR="0">
            <wp:extent cx="1087203" cy="1627631"/>
            <wp:effectExtent l="0" t="0" r="0" b="0"/>
            <wp:docPr id="1"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5.jpeg"/>
                    <pic:cNvPicPr/>
                  </pic:nvPicPr>
                  <pic:blipFill>
                    <a:blip r:embed="rId24" cstate="print"/>
                    <a:stretch>
                      <a:fillRect/>
                    </a:stretch>
                  </pic:blipFill>
                  <pic:spPr>
                    <a:xfrm>
                      <a:off x="0" y="0"/>
                      <a:ext cx="1087203" cy="1627631"/>
                    </a:xfrm>
                    <a:prstGeom prst="rect">
                      <a:avLst/>
                    </a:prstGeom>
                  </pic:spPr>
                </pic:pic>
              </a:graphicData>
            </a:graphic>
          </wp:inline>
        </w:drawing>
      </w:r>
      <w:r>
        <w:rPr>
          <w:rFonts w:ascii="Arial"/>
          <w:sz w:val="20"/>
        </w:rPr>
        <w:tab/>
      </w:r>
      <w:r>
        <w:rPr>
          <w:rFonts w:ascii="Arial"/>
          <w:noProof/>
          <w:sz w:val="20"/>
        </w:rPr>
        <w:drawing>
          <wp:inline distT="0" distB="0" distL="0" distR="0">
            <wp:extent cx="1087205" cy="1627631"/>
            <wp:effectExtent l="0" t="0" r="0" b="0"/>
            <wp:docPr id="3"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jpeg"/>
                    <pic:cNvPicPr/>
                  </pic:nvPicPr>
                  <pic:blipFill>
                    <a:blip r:embed="rId25" cstate="print"/>
                    <a:stretch>
                      <a:fillRect/>
                    </a:stretch>
                  </pic:blipFill>
                  <pic:spPr>
                    <a:xfrm>
                      <a:off x="0" y="0"/>
                      <a:ext cx="1087205" cy="1627631"/>
                    </a:xfrm>
                    <a:prstGeom prst="rect">
                      <a:avLst/>
                    </a:prstGeom>
                  </pic:spPr>
                </pic:pic>
              </a:graphicData>
            </a:graphic>
          </wp:inline>
        </w:drawing>
      </w:r>
      <w:r>
        <w:rPr>
          <w:rFonts w:ascii="Arial"/>
          <w:sz w:val="20"/>
        </w:rPr>
        <w:tab/>
      </w:r>
      <w:r>
        <w:rPr>
          <w:rFonts w:ascii="Arial"/>
          <w:noProof/>
          <w:sz w:val="20"/>
        </w:rPr>
        <w:drawing>
          <wp:inline distT="0" distB="0" distL="0" distR="0">
            <wp:extent cx="1087205" cy="1627631"/>
            <wp:effectExtent l="0" t="0" r="0" b="0"/>
            <wp:docPr id="5"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7.jpeg"/>
                    <pic:cNvPicPr/>
                  </pic:nvPicPr>
                  <pic:blipFill>
                    <a:blip r:embed="rId26" cstate="print"/>
                    <a:stretch>
                      <a:fillRect/>
                    </a:stretch>
                  </pic:blipFill>
                  <pic:spPr>
                    <a:xfrm>
                      <a:off x="0" y="0"/>
                      <a:ext cx="1087205" cy="1627631"/>
                    </a:xfrm>
                    <a:prstGeom prst="rect">
                      <a:avLst/>
                    </a:prstGeom>
                  </pic:spPr>
                </pic:pic>
              </a:graphicData>
            </a:graphic>
          </wp:inline>
        </w:drawing>
      </w:r>
    </w:p>
    <w:p w:rsidR="00843C2C" w:rsidRDefault="00843C2C">
      <w:pPr>
        <w:rPr>
          <w:rFonts w:ascii="Arial"/>
          <w:sz w:val="20"/>
        </w:rPr>
        <w:sectPr w:rsidR="00843C2C">
          <w:pgSz w:w="11910" w:h="16840"/>
          <w:pgMar w:top="560" w:right="300" w:bottom="540" w:left="540" w:header="354" w:footer="353" w:gutter="0"/>
          <w:cols w:space="720"/>
        </w:sectPr>
      </w:pPr>
    </w:p>
    <w:p w:rsidR="00843C2C" w:rsidRDefault="00B02D39">
      <w:pPr>
        <w:pStyle w:val="BodyText"/>
        <w:spacing w:before="114"/>
        <w:ind w:left="1222"/>
      </w:pPr>
      <w:r>
        <w:rPr>
          <w:color w:val="58595B"/>
        </w:rPr>
        <w:t>Simon Burch</w:t>
      </w:r>
    </w:p>
    <w:p w:rsidR="00843C2C" w:rsidRDefault="00B02D39">
      <w:pPr>
        <w:pStyle w:val="BodyText"/>
        <w:rPr>
          <w:sz w:val="9"/>
        </w:rPr>
      </w:pPr>
      <w:r>
        <w:rPr>
          <w:noProof/>
        </w:rPr>
        <w:drawing>
          <wp:anchor distT="0" distB="0" distL="0" distR="0" simplePos="0" relativeHeight="32" behindDoc="0" locked="0" layoutInCell="1" allowOverlap="1">
            <wp:simplePos x="0" y="0"/>
            <wp:positionH relativeFrom="page">
              <wp:posOffset>1004141</wp:posOffset>
            </wp:positionH>
            <wp:positionV relativeFrom="paragraph">
              <wp:posOffset>101065</wp:posOffset>
            </wp:positionV>
            <wp:extent cx="1087207" cy="1627631"/>
            <wp:effectExtent l="0" t="0" r="0" b="0"/>
            <wp:wrapTopAndBottom/>
            <wp:docPr id="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8.jpeg"/>
                    <pic:cNvPicPr/>
                  </pic:nvPicPr>
                  <pic:blipFill>
                    <a:blip r:embed="rId27" cstate="print"/>
                    <a:stretch>
                      <a:fillRect/>
                    </a:stretch>
                  </pic:blipFill>
                  <pic:spPr>
                    <a:xfrm>
                      <a:off x="0" y="0"/>
                      <a:ext cx="1087207" cy="1627631"/>
                    </a:xfrm>
                    <a:prstGeom prst="rect">
                      <a:avLst/>
                    </a:prstGeom>
                  </pic:spPr>
                </pic:pic>
              </a:graphicData>
            </a:graphic>
          </wp:anchor>
        </w:drawing>
      </w:r>
    </w:p>
    <w:p w:rsidR="00843C2C" w:rsidRDefault="00B02D39">
      <w:pPr>
        <w:pStyle w:val="BodyText"/>
        <w:spacing w:before="131"/>
        <w:ind w:left="1316"/>
      </w:pPr>
      <w:r>
        <w:rPr>
          <w:color w:val="58595B"/>
        </w:rPr>
        <w:t>Jan Pickles</w:t>
      </w:r>
    </w:p>
    <w:p w:rsidR="00843C2C" w:rsidRDefault="00B02D39">
      <w:pPr>
        <w:pStyle w:val="BodyText"/>
        <w:spacing w:before="55"/>
        <w:ind w:left="1016" w:right="15"/>
        <w:jc w:val="center"/>
      </w:pPr>
      <w:r>
        <w:br w:type="column"/>
      </w:r>
      <w:r>
        <w:rPr>
          <w:color w:val="58595B"/>
        </w:rPr>
        <w:t>Margaret Flynn [cadeirydd]</w:t>
      </w:r>
    </w:p>
    <w:p w:rsidR="00843C2C" w:rsidRDefault="00B02D39">
      <w:pPr>
        <w:pStyle w:val="BodyText"/>
        <w:spacing w:before="6"/>
        <w:rPr>
          <w:sz w:val="13"/>
        </w:rPr>
      </w:pPr>
      <w:r>
        <w:rPr>
          <w:noProof/>
        </w:rPr>
        <w:drawing>
          <wp:anchor distT="0" distB="0" distL="0" distR="0" simplePos="0" relativeHeight="33" behindDoc="0" locked="0" layoutInCell="1" allowOverlap="1">
            <wp:simplePos x="0" y="0"/>
            <wp:positionH relativeFrom="page">
              <wp:posOffset>3237041</wp:posOffset>
            </wp:positionH>
            <wp:positionV relativeFrom="paragraph">
              <wp:posOffset>138530</wp:posOffset>
            </wp:positionV>
            <wp:extent cx="1087204" cy="1627631"/>
            <wp:effectExtent l="0" t="0" r="0" b="0"/>
            <wp:wrapTopAndBottom/>
            <wp:docPr id="9"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9.jpeg"/>
                    <pic:cNvPicPr/>
                  </pic:nvPicPr>
                  <pic:blipFill>
                    <a:blip r:embed="rId28" cstate="print"/>
                    <a:stretch>
                      <a:fillRect/>
                    </a:stretch>
                  </pic:blipFill>
                  <pic:spPr>
                    <a:xfrm>
                      <a:off x="0" y="0"/>
                      <a:ext cx="1087204" cy="1627631"/>
                    </a:xfrm>
                    <a:prstGeom prst="rect">
                      <a:avLst/>
                    </a:prstGeom>
                  </pic:spPr>
                </pic:pic>
              </a:graphicData>
            </a:graphic>
          </wp:anchor>
        </w:drawing>
      </w:r>
    </w:p>
    <w:p w:rsidR="00843C2C" w:rsidRDefault="00B02D39">
      <w:pPr>
        <w:pStyle w:val="BodyText"/>
        <w:spacing w:before="131"/>
        <w:ind w:left="1044" w:right="15"/>
        <w:jc w:val="center"/>
      </w:pPr>
      <w:r>
        <w:rPr>
          <w:color w:val="58595B"/>
        </w:rPr>
        <w:t>Rachel Shaw</w:t>
      </w:r>
    </w:p>
    <w:p w:rsidR="00843C2C" w:rsidRDefault="00B02D39">
      <w:pPr>
        <w:pStyle w:val="BodyText"/>
        <w:spacing w:before="55"/>
        <w:ind w:left="1273"/>
      </w:pPr>
      <w:r>
        <w:br w:type="column"/>
      </w:r>
      <w:r>
        <w:rPr>
          <w:color w:val="58595B"/>
        </w:rPr>
        <w:t>Ruth Henke</w:t>
      </w:r>
    </w:p>
    <w:p w:rsidR="00843C2C" w:rsidRDefault="00B02D39">
      <w:pPr>
        <w:pStyle w:val="BodyText"/>
        <w:spacing w:before="6"/>
        <w:rPr>
          <w:sz w:val="13"/>
        </w:rPr>
      </w:pPr>
      <w:r>
        <w:rPr>
          <w:noProof/>
        </w:rPr>
        <w:drawing>
          <wp:anchor distT="0" distB="0" distL="0" distR="0" simplePos="0" relativeHeight="34" behindDoc="0" locked="0" layoutInCell="1" allowOverlap="1">
            <wp:simplePos x="0" y="0"/>
            <wp:positionH relativeFrom="page">
              <wp:posOffset>5469041</wp:posOffset>
            </wp:positionH>
            <wp:positionV relativeFrom="paragraph">
              <wp:posOffset>138530</wp:posOffset>
            </wp:positionV>
            <wp:extent cx="1087204" cy="1627631"/>
            <wp:effectExtent l="0" t="0" r="0" b="0"/>
            <wp:wrapTopAndBottom/>
            <wp:docPr id="11"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0.jpeg"/>
                    <pic:cNvPicPr/>
                  </pic:nvPicPr>
                  <pic:blipFill>
                    <a:blip r:embed="rId29" cstate="print"/>
                    <a:stretch>
                      <a:fillRect/>
                    </a:stretch>
                  </pic:blipFill>
                  <pic:spPr>
                    <a:xfrm>
                      <a:off x="0" y="0"/>
                      <a:ext cx="1087204" cy="1627631"/>
                    </a:xfrm>
                    <a:prstGeom prst="rect">
                      <a:avLst/>
                    </a:prstGeom>
                  </pic:spPr>
                </pic:pic>
              </a:graphicData>
            </a:graphic>
          </wp:anchor>
        </w:drawing>
      </w:r>
    </w:p>
    <w:p w:rsidR="00843C2C" w:rsidRDefault="00B02D39">
      <w:pPr>
        <w:pStyle w:val="BodyText"/>
        <w:spacing w:before="68"/>
        <w:ind w:left="1236"/>
      </w:pPr>
      <w:r>
        <w:rPr>
          <w:color w:val="58595B"/>
        </w:rPr>
        <w:t>Keith</w:t>
      </w:r>
      <w:r>
        <w:rPr>
          <w:color w:val="58595B"/>
          <w:spacing w:val="3"/>
        </w:rPr>
        <w:t xml:space="preserve"> </w:t>
      </w:r>
      <w:r>
        <w:rPr>
          <w:color w:val="58595B"/>
          <w:spacing w:val="-5"/>
        </w:rPr>
        <w:t>Towler</w:t>
      </w:r>
    </w:p>
    <w:p w:rsidR="00843C2C" w:rsidRDefault="00843C2C">
      <w:pPr>
        <w:sectPr w:rsidR="00843C2C">
          <w:type w:val="continuous"/>
          <w:pgSz w:w="11910" w:h="16840"/>
          <w:pgMar w:top="400" w:right="300" w:bottom="0" w:left="540" w:header="720" w:footer="720" w:gutter="0"/>
          <w:cols w:num="3" w:space="720" w:equalWidth="0">
            <w:col w:w="2792" w:space="144"/>
            <w:col w:w="3953" w:space="142"/>
            <w:col w:w="4039"/>
          </w:cols>
        </w:sectPr>
      </w:pPr>
    </w:p>
    <w:p w:rsidR="00843C2C" w:rsidRDefault="00843C2C">
      <w:pPr>
        <w:pStyle w:val="BodyText"/>
        <w:spacing w:before="4"/>
        <w:rPr>
          <w:sz w:val="20"/>
        </w:rPr>
      </w:pPr>
    </w:p>
    <w:p w:rsidR="00843C2C" w:rsidRDefault="00B02D39">
      <w:pPr>
        <w:pStyle w:val="Heading3"/>
        <w:tabs>
          <w:tab w:val="left" w:pos="4158"/>
          <w:tab w:val="left" w:pos="10515"/>
        </w:tabs>
        <w:spacing w:before="92"/>
      </w:pPr>
      <w:r>
        <w:rPr>
          <w:color w:val="FFFFFF"/>
          <w:shd w:val="clear" w:color="auto" w:fill="734FA0"/>
        </w:rPr>
        <w:t xml:space="preserve"> </w:t>
      </w:r>
      <w:r>
        <w:rPr>
          <w:color w:val="FFFFFF"/>
          <w:shd w:val="clear" w:color="auto" w:fill="734FA0"/>
        </w:rPr>
        <w:tab/>
        <w:t>Mai 2019 i’r</w:t>
      </w:r>
      <w:r>
        <w:rPr>
          <w:color w:val="FFFFFF"/>
          <w:spacing w:val="-4"/>
          <w:shd w:val="clear" w:color="auto" w:fill="734FA0"/>
        </w:rPr>
        <w:t xml:space="preserve"> </w:t>
      </w:r>
      <w:r>
        <w:rPr>
          <w:color w:val="FFFFFF"/>
          <w:shd w:val="clear" w:color="auto" w:fill="734FA0"/>
        </w:rPr>
        <w:t>presennol</w:t>
      </w:r>
      <w:r>
        <w:rPr>
          <w:color w:val="FFFFFF"/>
          <w:shd w:val="clear" w:color="auto" w:fill="734FA0"/>
        </w:rPr>
        <w:tab/>
      </w:r>
    </w:p>
    <w:p w:rsidR="00843C2C" w:rsidRDefault="00843C2C">
      <w:pPr>
        <w:pStyle w:val="BodyText"/>
        <w:spacing w:before="6"/>
        <w:rPr>
          <w:rFonts w:ascii="Arial"/>
          <w:b/>
          <w:sz w:val="20"/>
        </w:rPr>
      </w:pPr>
    </w:p>
    <w:p w:rsidR="00843C2C" w:rsidRDefault="00B02D39">
      <w:pPr>
        <w:tabs>
          <w:tab w:val="left" w:pos="4557"/>
          <w:tab w:val="left" w:pos="8072"/>
        </w:tabs>
        <w:ind w:left="1041"/>
        <w:rPr>
          <w:rFonts w:ascii="Arial"/>
          <w:sz w:val="20"/>
        </w:rPr>
      </w:pPr>
      <w:r>
        <w:rPr>
          <w:rFonts w:ascii="Arial"/>
          <w:noProof/>
          <w:sz w:val="20"/>
        </w:rPr>
        <w:drawing>
          <wp:inline distT="0" distB="0" distL="0" distR="0">
            <wp:extent cx="1087207" cy="1627632"/>
            <wp:effectExtent l="0" t="0" r="0" b="0"/>
            <wp:docPr id="1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1.jpeg"/>
                    <pic:cNvPicPr/>
                  </pic:nvPicPr>
                  <pic:blipFill>
                    <a:blip r:embed="rId30" cstate="print"/>
                    <a:stretch>
                      <a:fillRect/>
                    </a:stretch>
                  </pic:blipFill>
                  <pic:spPr>
                    <a:xfrm>
                      <a:off x="0" y="0"/>
                      <a:ext cx="1087207" cy="1627632"/>
                    </a:xfrm>
                    <a:prstGeom prst="rect">
                      <a:avLst/>
                    </a:prstGeom>
                  </pic:spPr>
                </pic:pic>
              </a:graphicData>
            </a:graphic>
          </wp:inline>
        </w:drawing>
      </w:r>
      <w:r>
        <w:rPr>
          <w:rFonts w:ascii="Arial"/>
          <w:sz w:val="20"/>
        </w:rPr>
        <w:tab/>
      </w:r>
      <w:r>
        <w:rPr>
          <w:rFonts w:ascii="Arial"/>
          <w:noProof/>
          <w:sz w:val="20"/>
        </w:rPr>
        <w:drawing>
          <wp:inline distT="0" distB="0" distL="0" distR="0">
            <wp:extent cx="1087207" cy="1627632"/>
            <wp:effectExtent l="0" t="0" r="0" b="0"/>
            <wp:docPr id="15"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2.jpeg"/>
                    <pic:cNvPicPr/>
                  </pic:nvPicPr>
                  <pic:blipFill>
                    <a:blip r:embed="rId31" cstate="print"/>
                    <a:stretch>
                      <a:fillRect/>
                    </a:stretch>
                  </pic:blipFill>
                  <pic:spPr>
                    <a:xfrm>
                      <a:off x="0" y="0"/>
                      <a:ext cx="1087207" cy="1627632"/>
                    </a:xfrm>
                    <a:prstGeom prst="rect">
                      <a:avLst/>
                    </a:prstGeom>
                  </pic:spPr>
                </pic:pic>
              </a:graphicData>
            </a:graphic>
          </wp:inline>
        </w:drawing>
      </w:r>
      <w:r>
        <w:rPr>
          <w:rFonts w:ascii="Arial"/>
          <w:sz w:val="20"/>
        </w:rPr>
        <w:tab/>
      </w:r>
      <w:r>
        <w:rPr>
          <w:rFonts w:ascii="Arial"/>
          <w:noProof/>
          <w:sz w:val="20"/>
        </w:rPr>
        <w:drawing>
          <wp:inline distT="0" distB="0" distL="0" distR="0">
            <wp:extent cx="1087207" cy="1627632"/>
            <wp:effectExtent l="0" t="0" r="0" b="0"/>
            <wp:docPr id="17"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3.jpeg"/>
                    <pic:cNvPicPr/>
                  </pic:nvPicPr>
                  <pic:blipFill>
                    <a:blip r:embed="rId32" cstate="print"/>
                    <a:stretch>
                      <a:fillRect/>
                    </a:stretch>
                  </pic:blipFill>
                  <pic:spPr>
                    <a:xfrm>
                      <a:off x="0" y="0"/>
                      <a:ext cx="1087207" cy="1627632"/>
                    </a:xfrm>
                    <a:prstGeom prst="rect">
                      <a:avLst/>
                    </a:prstGeom>
                  </pic:spPr>
                </pic:pic>
              </a:graphicData>
            </a:graphic>
          </wp:inline>
        </w:drawing>
      </w:r>
    </w:p>
    <w:p w:rsidR="00843C2C" w:rsidRDefault="00843C2C">
      <w:pPr>
        <w:rPr>
          <w:rFonts w:ascii="Arial"/>
          <w:sz w:val="20"/>
        </w:rPr>
        <w:sectPr w:rsidR="00843C2C">
          <w:type w:val="continuous"/>
          <w:pgSz w:w="11910" w:h="16840"/>
          <w:pgMar w:top="400" w:right="300" w:bottom="0" w:left="540" w:header="720" w:footer="720" w:gutter="0"/>
          <w:cols w:space="720"/>
        </w:sectPr>
      </w:pPr>
    </w:p>
    <w:p w:rsidR="00843C2C" w:rsidRDefault="00B02D39">
      <w:pPr>
        <w:pStyle w:val="BodyText"/>
        <w:spacing w:before="114"/>
        <w:ind w:left="1349"/>
      </w:pPr>
      <w:r>
        <w:rPr>
          <w:color w:val="58595B"/>
        </w:rPr>
        <w:t>Jo</w:t>
      </w:r>
      <w:r>
        <w:rPr>
          <w:color w:val="58595B"/>
          <w:spacing w:val="-5"/>
        </w:rPr>
        <w:t xml:space="preserve"> </w:t>
      </w:r>
      <w:r>
        <w:rPr>
          <w:color w:val="58595B"/>
        </w:rPr>
        <w:t>Aubrey</w:t>
      </w:r>
    </w:p>
    <w:p w:rsidR="00843C2C" w:rsidRDefault="00843C2C">
      <w:pPr>
        <w:pStyle w:val="BodyText"/>
        <w:spacing w:before="11"/>
        <w:rPr>
          <w:sz w:val="9"/>
        </w:rPr>
      </w:pPr>
    </w:p>
    <w:p w:rsidR="00843C2C" w:rsidRDefault="00B02D39">
      <w:pPr>
        <w:pStyle w:val="BodyText"/>
        <w:ind w:left="1041" w:right="-15"/>
        <w:rPr>
          <w:sz w:val="20"/>
        </w:rPr>
      </w:pPr>
      <w:r>
        <w:rPr>
          <w:noProof/>
          <w:sz w:val="20"/>
        </w:rPr>
        <w:drawing>
          <wp:inline distT="0" distB="0" distL="0" distR="0">
            <wp:extent cx="1087207" cy="1627631"/>
            <wp:effectExtent l="0" t="0" r="0" b="0"/>
            <wp:docPr id="1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8.jpeg"/>
                    <pic:cNvPicPr/>
                  </pic:nvPicPr>
                  <pic:blipFill>
                    <a:blip r:embed="rId27" cstate="print"/>
                    <a:stretch>
                      <a:fillRect/>
                    </a:stretch>
                  </pic:blipFill>
                  <pic:spPr>
                    <a:xfrm>
                      <a:off x="0" y="0"/>
                      <a:ext cx="1087207" cy="1627631"/>
                    </a:xfrm>
                    <a:prstGeom prst="rect">
                      <a:avLst/>
                    </a:prstGeom>
                  </pic:spPr>
                </pic:pic>
              </a:graphicData>
            </a:graphic>
          </wp:inline>
        </w:drawing>
      </w:r>
    </w:p>
    <w:p w:rsidR="00843C2C" w:rsidRDefault="00B02D39">
      <w:pPr>
        <w:pStyle w:val="BodyText"/>
        <w:spacing w:before="160"/>
        <w:ind w:left="1316"/>
      </w:pPr>
      <w:r>
        <w:rPr>
          <w:color w:val="58595B"/>
        </w:rPr>
        <w:t>Jan Pickles</w:t>
      </w:r>
    </w:p>
    <w:p w:rsidR="00843C2C" w:rsidRDefault="00B02D39">
      <w:pPr>
        <w:pStyle w:val="BodyText"/>
        <w:spacing w:before="55"/>
        <w:ind w:left="938" w:right="20"/>
        <w:jc w:val="center"/>
      </w:pPr>
      <w:r>
        <w:br w:type="column"/>
      </w:r>
      <w:r>
        <w:rPr>
          <w:color w:val="58595B"/>
        </w:rPr>
        <w:t>Tessa Hodgson</w:t>
      </w:r>
    </w:p>
    <w:p w:rsidR="00843C2C" w:rsidRDefault="00B02D39">
      <w:pPr>
        <w:pStyle w:val="BodyText"/>
        <w:spacing w:before="5"/>
        <w:rPr>
          <w:sz w:val="11"/>
        </w:rPr>
      </w:pPr>
      <w:r>
        <w:rPr>
          <w:noProof/>
        </w:rPr>
        <w:drawing>
          <wp:anchor distT="0" distB="0" distL="0" distR="0" simplePos="0" relativeHeight="35" behindDoc="0" locked="0" layoutInCell="1" allowOverlap="1">
            <wp:simplePos x="0" y="0"/>
            <wp:positionH relativeFrom="page">
              <wp:posOffset>3237041</wp:posOffset>
            </wp:positionH>
            <wp:positionV relativeFrom="paragraph">
              <wp:posOffset>120530</wp:posOffset>
            </wp:positionV>
            <wp:extent cx="1087207" cy="1627631"/>
            <wp:effectExtent l="0" t="0" r="0" b="0"/>
            <wp:wrapTopAndBottom/>
            <wp:docPr id="2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4.jpeg"/>
                    <pic:cNvPicPr/>
                  </pic:nvPicPr>
                  <pic:blipFill>
                    <a:blip r:embed="rId33" cstate="print"/>
                    <a:stretch>
                      <a:fillRect/>
                    </a:stretch>
                  </pic:blipFill>
                  <pic:spPr>
                    <a:xfrm>
                      <a:off x="0" y="0"/>
                      <a:ext cx="1087207" cy="1627631"/>
                    </a:xfrm>
                    <a:prstGeom prst="rect">
                      <a:avLst/>
                    </a:prstGeom>
                  </pic:spPr>
                </pic:pic>
              </a:graphicData>
            </a:graphic>
          </wp:anchor>
        </w:drawing>
      </w:r>
    </w:p>
    <w:p w:rsidR="00843C2C" w:rsidRDefault="00B02D39">
      <w:pPr>
        <w:pStyle w:val="BodyText"/>
        <w:spacing w:before="131"/>
        <w:ind w:left="1021" w:right="20"/>
        <w:jc w:val="center"/>
      </w:pPr>
      <w:r>
        <w:rPr>
          <w:color w:val="58595B"/>
        </w:rPr>
        <w:t>Jane Randall [cadeirydd]</w:t>
      </w:r>
    </w:p>
    <w:p w:rsidR="00843C2C" w:rsidRDefault="00B02D39">
      <w:pPr>
        <w:pStyle w:val="BodyText"/>
        <w:spacing w:before="55"/>
        <w:ind w:left="1173"/>
      </w:pPr>
      <w:r>
        <w:br w:type="column"/>
      </w:r>
      <w:r>
        <w:rPr>
          <w:color w:val="58595B"/>
        </w:rPr>
        <w:t>Karen Minton</w:t>
      </w:r>
    </w:p>
    <w:p w:rsidR="00843C2C" w:rsidRDefault="00B02D39">
      <w:pPr>
        <w:pStyle w:val="BodyText"/>
        <w:spacing w:before="5"/>
        <w:rPr>
          <w:sz w:val="11"/>
        </w:rPr>
      </w:pPr>
      <w:r>
        <w:rPr>
          <w:noProof/>
        </w:rPr>
        <w:drawing>
          <wp:anchor distT="0" distB="0" distL="0" distR="0" simplePos="0" relativeHeight="36" behindDoc="0" locked="0" layoutInCell="1" allowOverlap="1">
            <wp:simplePos x="0" y="0"/>
            <wp:positionH relativeFrom="page">
              <wp:posOffset>5469041</wp:posOffset>
            </wp:positionH>
            <wp:positionV relativeFrom="paragraph">
              <wp:posOffset>120530</wp:posOffset>
            </wp:positionV>
            <wp:extent cx="1087207" cy="1627631"/>
            <wp:effectExtent l="0" t="0" r="0" b="0"/>
            <wp:wrapTopAndBottom/>
            <wp:docPr id="23"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5.jpeg"/>
                    <pic:cNvPicPr/>
                  </pic:nvPicPr>
                  <pic:blipFill>
                    <a:blip r:embed="rId34" cstate="print"/>
                    <a:stretch>
                      <a:fillRect/>
                    </a:stretch>
                  </pic:blipFill>
                  <pic:spPr>
                    <a:xfrm>
                      <a:off x="0" y="0"/>
                      <a:ext cx="1087207" cy="1627631"/>
                    </a:xfrm>
                    <a:prstGeom prst="rect">
                      <a:avLst/>
                    </a:prstGeom>
                  </pic:spPr>
                </pic:pic>
              </a:graphicData>
            </a:graphic>
          </wp:anchor>
        </w:drawing>
      </w:r>
    </w:p>
    <w:p w:rsidR="00843C2C" w:rsidRDefault="00B02D39">
      <w:pPr>
        <w:pStyle w:val="BodyText"/>
        <w:spacing w:before="68"/>
        <w:ind w:left="1275"/>
      </w:pPr>
      <w:r>
        <w:rPr>
          <w:color w:val="58595B"/>
        </w:rPr>
        <w:t>Tony Young</w:t>
      </w:r>
    </w:p>
    <w:p w:rsidR="00843C2C" w:rsidRDefault="00843C2C">
      <w:pPr>
        <w:sectPr w:rsidR="00843C2C">
          <w:type w:val="continuous"/>
          <w:pgSz w:w="11910" w:h="16840"/>
          <w:pgMar w:top="400" w:right="300" w:bottom="0" w:left="540" w:header="720" w:footer="720" w:gutter="0"/>
          <w:cols w:num="3" w:space="720" w:equalWidth="0">
            <w:col w:w="2792" w:space="270"/>
            <w:col w:w="3700" w:space="269"/>
            <w:col w:w="4039"/>
          </w:cols>
        </w:sectPr>
      </w:pPr>
    </w:p>
    <w:p w:rsidR="00843C2C" w:rsidRDefault="00843C2C">
      <w:pPr>
        <w:pStyle w:val="BodyText"/>
        <w:rPr>
          <w:sz w:val="20"/>
        </w:rPr>
      </w:pPr>
    </w:p>
    <w:p w:rsidR="00843C2C" w:rsidRDefault="00843C2C">
      <w:pPr>
        <w:pStyle w:val="BodyText"/>
        <w:rPr>
          <w:sz w:val="20"/>
        </w:rPr>
      </w:pPr>
    </w:p>
    <w:p w:rsidR="00843C2C" w:rsidRDefault="00843C2C">
      <w:pPr>
        <w:pStyle w:val="BodyText"/>
        <w:spacing w:before="2"/>
        <w:rPr>
          <w:sz w:val="16"/>
        </w:rPr>
      </w:pPr>
    </w:p>
    <w:p w:rsidR="00843C2C" w:rsidRDefault="00B02D39">
      <w:pPr>
        <w:pStyle w:val="Heading1"/>
        <w:spacing w:line="211" w:lineRule="auto"/>
        <w:ind w:right="541"/>
      </w:pPr>
      <w:r>
        <w:pict>
          <v:shape id="_x0000_s1099" alt="" style="position:absolute;left:0;text-align:left;margin-left:42.5pt;margin-top:59.65pt;width:510.25pt;height:.1pt;z-index:-15709696;mso-wrap-edited:f;mso-width-percent:0;mso-height-percent:0;mso-wrap-distance-left:0;mso-wrap-distance-right:0;mso-position-horizontal-relative:page;mso-width-percent:0;mso-height-percent:0" coordsize="10205,1270" path="m,l10205,e" filled="f" strokecolor="#d5583b" strokeweight="3pt">
            <v:path arrowok="t" o:connecttype="custom" o:connectlocs="0,0;6480175,0" o:connectangles="0,0"/>
            <w10:wrap type="topAndBottom" anchorx="page"/>
          </v:shape>
        </w:pict>
      </w:r>
      <w:r>
        <w:rPr>
          <w:color w:val="D5583B"/>
        </w:rPr>
        <w:t>Cymorth a chyngor y Bwrdd Cenedlaethol i Fyrddau Diogelu er mwyn sicrhau eu bod yn effeithiol</w:t>
      </w:r>
    </w:p>
    <w:p w:rsidR="00843C2C" w:rsidRDefault="00843C2C">
      <w:pPr>
        <w:pStyle w:val="BodyText"/>
        <w:spacing w:before="5"/>
        <w:rPr>
          <w:rFonts w:ascii="Avenir"/>
          <w:b/>
          <w:sz w:val="10"/>
        </w:rPr>
      </w:pPr>
    </w:p>
    <w:p w:rsidR="00843C2C" w:rsidRDefault="00843C2C">
      <w:pPr>
        <w:rPr>
          <w:rFonts w:ascii="Avenir"/>
          <w:sz w:val="10"/>
        </w:rPr>
        <w:sectPr w:rsidR="00843C2C">
          <w:pgSz w:w="11910" w:h="16840"/>
          <w:pgMar w:top="560" w:right="300" w:bottom="540" w:left="540" w:header="354" w:footer="353" w:gutter="0"/>
          <w:cols w:space="720"/>
        </w:sectPr>
      </w:pPr>
    </w:p>
    <w:p w:rsidR="00843C2C" w:rsidRDefault="00B02D39">
      <w:pPr>
        <w:pStyle w:val="BodyText"/>
        <w:spacing w:before="122" w:line="218" w:lineRule="auto"/>
        <w:ind w:left="310" w:right="11"/>
      </w:pPr>
      <w:r>
        <w:rPr>
          <w:color w:val="58595B"/>
        </w:rPr>
        <w:t>Bu aelodau blaenorol y Bwrdd Cenedlaethol yn gweithio ochr yn ochr â’r Byrddau Rhanbarthol drwy gydol y flwyddyn,</w:t>
      </w:r>
    </w:p>
    <w:p w:rsidR="00843C2C" w:rsidRDefault="00B02D39">
      <w:pPr>
        <w:pStyle w:val="BodyText"/>
        <w:spacing w:line="218" w:lineRule="auto"/>
        <w:ind w:left="310" w:right="11"/>
      </w:pPr>
      <w:r>
        <w:rPr>
          <w:color w:val="58595B"/>
        </w:rPr>
        <w:t>gan gymryd rhan yng nghyfarfo</w:t>
      </w:r>
      <w:r>
        <w:rPr>
          <w:color w:val="58595B"/>
        </w:rPr>
        <w:t>dydd y Byrddau Diogelu Rhanbarthol a rhannu</w:t>
      </w:r>
    </w:p>
    <w:p w:rsidR="00843C2C" w:rsidRDefault="00B02D39">
      <w:pPr>
        <w:pStyle w:val="BodyText"/>
        <w:spacing w:line="218" w:lineRule="auto"/>
        <w:ind w:left="310" w:right="198"/>
      </w:pPr>
      <w:r>
        <w:rPr>
          <w:color w:val="58595B"/>
        </w:rPr>
        <w:t>eu gwybodaeth lle’r oedd hynny’n briodol. Mae cyfraniad aelodau unigol o’r Bwrdd Cenedlaethol wedi’i groesawu gan y Byrddau Rhanbarthol ac mae hynny wedi’i adlewyrchu yn yr adborth a gafwyd.</w:t>
      </w:r>
    </w:p>
    <w:p w:rsidR="00843C2C" w:rsidRDefault="00B02D39">
      <w:pPr>
        <w:pStyle w:val="Heading2"/>
        <w:tabs>
          <w:tab w:val="left" w:pos="2470"/>
        </w:tabs>
        <w:spacing w:before="281" w:line="218" w:lineRule="auto"/>
        <w:ind w:right="340"/>
      </w:pPr>
      <w:r>
        <w:rPr>
          <w:color w:val="D5583B"/>
        </w:rPr>
        <w:t>‘……gwahanol arbeniged</w:t>
      </w:r>
      <w:r>
        <w:rPr>
          <w:color w:val="D5583B"/>
        </w:rPr>
        <w:t>d proffesiynol gan gynnwys</w:t>
      </w:r>
      <w:r>
        <w:rPr>
          <w:color w:val="D5583B"/>
          <w:spacing w:val="-25"/>
        </w:rPr>
        <w:t xml:space="preserve"> </w:t>
      </w:r>
      <w:r>
        <w:rPr>
          <w:color w:val="D5583B"/>
        </w:rPr>
        <w:t>safbwynt cyfreithiol</w:t>
      </w:r>
      <w:r>
        <w:rPr>
          <w:color w:val="D5583B"/>
          <w:spacing w:val="-2"/>
        </w:rPr>
        <w:t xml:space="preserve"> </w:t>
      </w:r>
      <w:r>
        <w:rPr>
          <w:color w:val="D5583B"/>
        </w:rPr>
        <w:t>cryf,</w:t>
      </w:r>
      <w:r>
        <w:rPr>
          <w:color w:val="D5583B"/>
        </w:rPr>
        <w:tab/>
        <w:t>a oedd yn taflu goleuni newydd ar bethau…</w:t>
      </w:r>
    </w:p>
    <w:p w:rsidR="00843C2C" w:rsidRDefault="00B02D39">
      <w:pPr>
        <w:spacing w:line="218" w:lineRule="auto"/>
        <w:ind w:left="310" w:right="11"/>
        <w:rPr>
          <w:rFonts w:ascii="Avenir-MediumOblique" w:hAnsi="Avenir-MediumOblique"/>
          <w:i/>
          <w:sz w:val="28"/>
        </w:rPr>
      </w:pPr>
      <w:r>
        <w:rPr>
          <w:rFonts w:ascii="Avenir-MediumOblique" w:hAnsi="Avenir-MediumOblique"/>
          <w:i/>
          <w:color w:val="D5583B"/>
          <w:sz w:val="28"/>
        </w:rPr>
        <w:t>yn ddiwyd ac yn gefnogol wrth ymwneud â Byrddau Rhanbarthol.’</w:t>
      </w:r>
    </w:p>
    <w:p w:rsidR="00843C2C" w:rsidRDefault="00B02D39">
      <w:pPr>
        <w:pStyle w:val="Heading2"/>
        <w:spacing w:before="274" w:line="218" w:lineRule="auto"/>
        <w:ind w:right="244"/>
      </w:pPr>
      <w:r>
        <w:rPr>
          <w:color w:val="D5583B"/>
        </w:rPr>
        <w:t>‘Mae’r trosolwg a ddarparwyd trwy gael aelod o’r Bwrdd Cenedlaethol ar y Bwrdd Rhanbarthol wedi bod yn gadarnhaol iawn.’</w:t>
      </w:r>
    </w:p>
    <w:p w:rsidR="00843C2C" w:rsidRDefault="00B02D39">
      <w:pPr>
        <w:pStyle w:val="BodyText"/>
        <w:spacing w:before="266" w:line="218" w:lineRule="auto"/>
        <w:ind w:left="310" w:right="421"/>
      </w:pPr>
      <w:r>
        <w:rPr>
          <w:color w:val="58595B"/>
        </w:rPr>
        <w:t>Mewn sefyllfaoedd lle’r oedd materion yn codi a oedd yn achosi anawsterau penodol i’r Byrddau Rhanbarthol, aeth y</w:t>
      </w:r>
    </w:p>
    <w:p w:rsidR="00843C2C" w:rsidRDefault="00B02D39">
      <w:pPr>
        <w:pStyle w:val="BodyText"/>
        <w:spacing w:line="218" w:lineRule="auto"/>
        <w:ind w:left="310" w:right="130"/>
      </w:pPr>
      <w:r>
        <w:rPr>
          <w:color w:val="58595B"/>
        </w:rPr>
        <w:t>Bwrdd Cenedlaethol at</w:t>
      </w:r>
      <w:r>
        <w:rPr>
          <w:color w:val="58595B"/>
        </w:rPr>
        <w:t>i i gomisiynu darnau penodol o waith. Un enghraifft o faterion o’r fath oedd Addysg Ddewisol yn y Cartref a fydd yn destun ymgynghoriad gan Lywodraeth Cymru yn ystod 2019.</w:t>
      </w:r>
    </w:p>
    <w:p w:rsidR="00843C2C" w:rsidRDefault="00B02D39">
      <w:pPr>
        <w:pStyle w:val="BodyText"/>
        <w:spacing w:before="272" w:line="218" w:lineRule="auto"/>
        <w:ind w:left="310" w:right="713"/>
        <w:jc w:val="both"/>
      </w:pPr>
      <w:r>
        <w:rPr>
          <w:color w:val="58595B"/>
        </w:rPr>
        <w:t xml:space="preserve">Parhawyd i ganolbwyntio ar sut i reoli, ar lefel genedlaethol, yr hyn a ddysgir o’r </w:t>
      </w:r>
      <w:r>
        <w:rPr>
          <w:color w:val="58595B"/>
        </w:rPr>
        <w:t xml:space="preserve">holl adolygiadau diogelu a gaiff </w:t>
      </w:r>
      <w:r>
        <w:rPr>
          <w:color w:val="58595B"/>
          <w:spacing w:val="-9"/>
        </w:rPr>
        <w:t>eu</w:t>
      </w:r>
    </w:p>
    <w:p w:rsidR="00843C2C" w:rsidRDefault="00B02D39">
      <w:pPr>
        <w:pStyle w:val="BodyText"/>
        <w:spacing w:line="218" w:lineRule="auto"/>
        <w:ind w:left="310" w:right="198"/>
      </w:pPr>
      <w:r>
        <w:rPr>
          <w:color w:val="58595B"/>
        </w:rPr>
        <w:t>cynnal gan y Byrddau Rhanbarthol unigol. O ganlyniad, cafodd Ysgol Gwyddorau Cymdeithasol ac Ysgol y Gyfraith a Gwleidyddiaeth ym Mhrifysgol Caerdydd eu comisiynu gan y Bwrdd Cenedlaethol</w:t>
      </w:r>
    </w:p>
    <w:p w:rsidR="00843C2C" w:rsidRDefault="00B02D39">
      <w:pPr>
        <w:pStyle w:val="BodyText"/>
        <w:spacing w:line="218" w:lineRule="auto"/>
        <w:ind w:left="310" w:right="328"/>
      </w:pPr>
      <w:r>
        <w:rPr>
          <w:color w:val="58595B"/>
        </w:rPr>
        <w:t>i lunio adolygiad thematig o Ado</w:t>
      </w:r>
      <w:r>
        <w:rPr>
          <w:color w:val="58595B"/>
        </w:rPr>
        <w:t>lygiadau Ymarfer Plant yng Nghymru.</w:t>
      </w:r>
    </w:p>
    <w:p w:rsidR="00843C2C" w:rsidRDefault="00B02D39">
      <w:pPr>
        <w:pStyle w:val="BodyText"/>
        <w:spacing w:before="122" w:line="218" w:lineRule="auto"/>
        <w:ind w:left="310" w:right="595"/>
      </w:pPr>
      <w:r>
        <w:br w:type="column"/>
      </w:r>
      <w:r>
        <w:rPr>
          <w:color w:val="58595B"/>
        </w:rPr>
        <w:t>Bydd y Bwrdd Cenedlaethol yn cyhoeddi canfyddiadau’r adolygiad hwn yn 2019-2020.</w:t>
      </w:r>
    </w:p>
    <w:p w:rsidR="00843C2C" w:rsidRDefault="00B02D39">
      <w:pPr>
        <w:pStyle w:val="BodyText"/>
        <w:spacing w:before="281" w:line="218" w:lineRule="auto"/>
        <w:ind w:left="310" w:right="717"/>
      </w:pPr>
      <w:r>
        <w:pict>
          <v:line id="_x0000_s1098" alt="" style="position:absolute;left:0;text-align:left;z-index:15748096;mso-wrap-edited:f;mso-width-percent:0;mso-height-percent:0;mso-position-horizontal-relative:page;mso-width-percent:0;mso-height-percent:0" from="297.65pt,623.1pt" to="297.65pt,623.1pt" strokecolor="#d5583b" strokeweight=".5pt">
            <w10:wrap anchorx="page"/>
          </v:line>
        </w:pict>
      </w:r>
      <w:r>
        <w:rPr>
          <w:color w:val="58595B"/>
        </w:rPr>
        <w:t>Parhaodd y Bwrdd Cenedlaethol hefyd i gefnogi’r gwaith a ddechreuwyd yn ystod blynyddoedd blaenorol i ddod o hyd i ddull technolegol o re</w:t>
      </w:r>
      <w:r>
        <w:rPr>
          <w:color w:val="58595B"/>
        </w:rPr>
        <w:t>oli’r hyn sydd i’w ddysgu</w:t>
      </w:r>
    </w:p>
    <w:p w:rsidR="00843C2C" w:rsidRDefault="00B02D39">
      <w:pPr>
        <w:pStyle w:val="BodyText"/>
        <w:spacing w:line="218" w:lineRule="auto"/>
        <w:ind w:left="310" w:right="1192"/>
      </w:pPr>
      <w:r>
        <w:rPr>
          <w:color w:val="58595B"/>
        </w:rPr>
        <w:t>o Adolygiadau, gan edrych i’r dyfodol ar sut y gallai Cymru ddefnyddio</w:t>
      </w:r>
      <w:r>
        <w:rPr>
          <w:color w:val="58595B"/>
          <w:spacing w:val="2"/>
        </w:rPr>
        <w:t xml:space="preserve"> </w:t>
      </w:r>
      <w:r>
        <w:rPr>
          <w:color w:val="58595B"/>
          <w:spacing w:val="-4"/>
        </w:rPr>
        <w:t>model</w:t>
      </w:r>
    </w:p>
    <w:p w:rsidR="00843C2C" w:rsidRDefault="00B02D39">
      <w:pPr>
        <w:pStyle w:val="BodyText"/>
        <w:spacing w:line="218" w:lineRule="auto"/>
        <w:ind w:left="310" w:right="951"/>
      </w:pPr>
      <w:r>
        <w:rPr>
          <w:color w:val="58595B"/>
        </w:rPr>
        <w:t xml:space="preserve">“Gwybodaeth am Ddiogelu” i reoli’r </w:t>
      </w:r>
      <w:r>
        <w:rPr>
          <w:color w:val="58595B"/>
          <w:spacing w:val="-5"/>
        </w:rPr>
        <w:t xml:space="preserve">holl </w:t>
      </w:r>
      <w:r>
        <w:rPr>
          <w:color w:val="58595B"/>
        </w:rPr>
        <w:t>adroddiadau y mae eu nifer yn</w:t>
      </w:r>
      <w:r>
        <w:rPr>
          <w:color w:val="58595B"/>
          <w:spacing w:val="-4"/>
        </w:rPr>
        <w:t xml:space="preserve"> </w:t>
      </w:r>
      <w:r>
        <w:rPr>
          <w:color w:val="58595B"/>
        </w:rPr>
        <w:t>cynyddu</w:t>
      </w:r>
    </w:p>
    <w:p w:rsidR="00843C2C" w:rsidRDefault="00B02D39">
      <w:pPr>
        <w:pStyle w:val="BodyText"/>
        <w:spacing w:line="294" w:lineRule="exact"/>
        <w:ind w:left="310"/>
      </w:pPr>
      <w:r>
        <w:rPr>
          <w:color w:val="58595B"/>
        </w:rPr>
        <w:t>o hyd.</w:t>
      </w:r>
    </w:p>
    <w:p w:rsidR="00843C2C" w:rsidRDefault="00B02D39">
      <w:pPr>
        <w:pStyle w:val="BodyText"/>
        <w:spacing w:before="245" w:line="303" w:lineRule="exact"/>
        <w:ind w:left="310"/>
      </w:pPr>
      <w:r>
        <w:rPr>
          <w:color w:val="58595B"/>
        </w:rPr>
        <w:t>Yn ystod 2016, chwaraeodd Ruth Henke</w:t>
      </w:r>
    </w:p>
    <w:p w:rsidR="00843C2C" w:rsidRDefault="00B02D39">
      <w:pPr>
        <w:pStyle w:val="BodyText"/>
        <w:spacing w:before="7" w:line="218" w:lineRule="auto"/>
        <w:ind w:left="310" w:right="717"/>
      </w:pPr>
      <w:r>
        <w:rPr>
          <w:color w:val="58595B"/>
        </w:rPr>
        <w:t xml:space="preserve">CF ran hollbwysig yn y gwaith o sicrhau </w:t>
      </w:r>
      <w:r>
        <w:rPr>
          <w:color w:val="58595B"/>
          <w:spacing w:val="-6"/>
        </w:rPr>
        <w:t xml:space="preserve">bod </w:t>
      </w:r>
      <w:r>
        <w:rPr>
          <w:color w:val="58595B"/>
        </w:rPr>
        <w:t>ei chydweithwyr ar y Bwrdd Cenedlaethol yn deall hanfodion Deddf Gwasanaethau</w:t>
      </w:r>
    </w:p>
    <w:p w:rsidR="00843C2C" w:rsidRDefault="00B02D39">
      <w:pPr>
        <w:pStyle w:val="BodyText"/>
        <w:spacing w:line="218" w:lineRule="auto"/>
        <w:ind w:left="310" w:right="557"/>
      </w:pPr>
      <w:r>
        <w:rPr>
          <w:color w:val="58595B"/>
        </w:rPr>
        <w:t>Cymdeithasol a Llesiant (Cymru) 2014. Mae’r ddogfen ‘Canllaw i Ymarferwyr: Egwyddorion Cyfreithio</w:t>
      </w:r>
      <w:r>
        <w:rPr>
          <w:color w:val="58595B"/>
        </w:rPr>
        <w:t>l Sylfaenol’ a gyhoeddwyd ym mis Rhagfyr 2018 yn mynd i wraidd y gyfraith sy’n ymwneud ag ymarfer diogelu yng Nghymru. Yr hyn y dylai’r Canllaw ei wneud yw galluogi ymarferwyr i feithrin dealltwriaeth sylfaenol</w:t>
      </w:r>
    </w:p>
    <w:p w:rsidR="00843C2C" w:rsidRDefault="00B02D39">
      <w:pPr>
        <w:pStyle w:val="BodyText"/>
        <w:spacing w:line="218" w:lineRule="auto"/>
        <w:ind w:left="310" w:right="533"/>
      </w:pPr>
      <w:r>
        <w:rPr>
          <w:color w:val="58595B"/>
        </w:rPr>
        <w:t xml:space="preserve">o rai o feysydd allweddol y gyfraith a allai </w:t>
      </w:r>
      <w:r>
        <w:rPr>
          <w:color w:val="58595B"/>
        </w:rPr>
        <w:t>effeithio ar eu hymarfer. Y gobaith yw y bydd hynny’n eu galluogi i fod yn fwy hyderus wrth wneud penderfyniadau anodd, yn eu gwneud yn effro i’r adegau pan fydd angen iddynt edrych ar bethau’n fanylach efallai, ac yn eu grymuso i wybod pryd y mae angen id</w:t>
      </w:r>
      <w:r>
        <w:rPr>
          <w:color w:val="58595B"/>
        </w:rPr>
        <w:t>dynt ofyn am gymorth. Yn anad dim, bwriedir</w:t>
      </w:r>
    </w:p>
    <w:p w:rsidR="00843C2C" w:rsidRDefault="00B02D39">
      <w:pPr>
        <w:pStyle w:val="BodyText"/>
        <w:spacing w:line="218" w:lineRule="auto"/>
        <w:ind w:left="310" w:right="539"/>
      </w:pPr>
      <w:r>
        <w:rPr>
          <w:color w:val="58595B"/>
        </w:rPr>
        <w:t>i’r Canllaw alluogi ymarferwyr i ddeall yr egwyddorion cyfreithiol sylfaenol a ddylai fod yn sail i’w gweithredoedd a’u penderfyniadau</w:t>
      </w:r>
    </w:p>
    <w:p w:rsidR="00843C2C" w:rsidRDefault="00B02D39">
      <w:pPr>
        <w:pStyle w:val="BodyText"/>
        <w:spacing w:line="218" w:lineRule="auto"/>
        <w:ind w:left="310" w:right="588"/>
      </w:pPr>
      <w:r>
        <w:rPr>
          <w:color w:val="58595B"/>
        </w:rPr>
        <w:t>o ddydd i ddydd. Dosbarthodd y Bwrdd Cenedlaethol y Canllaw trwy’r Byrddau Di</w:t>
      </w:r>
      <w:r>
        <w:rPr>
          <w:color w:val="58595B"/>
        </w:rPr>
        <w:t>ogelu Rhanbarthol ac mae ar gael ar wefan y Bwrdd Cenedlaethol.</w:t>
      </w:r>
    </w:p>
    <w:p w:rsidR="00843C2C" w:rsidRDefault="00843C2C">
      <w:pPr>
        <w:spacing w:line="218" w:lineRule="auto"/>
        <w:sectPr w:rsidR="00843C2C">
          <w:type w:val="continuous"/>
          <w:pgSz w:w="11910" w:h="16840"/>
          <w:pgMar w:top="400" w:right="300" w:bottom="0" w:left="540" w:header="720" w:footer="720" w:gutter="0"/>
          <w:cols w:num="2" w:space="720" w:equalWidth="0">
            <w:col w:w="5098" w:space="231"/>
            <w:col w:w="5741"/>
          </w:cols>
        </w:sectPr>
      </w:pPr>
    </w:p>
    <w:p w:rsidR="00843C2C" w:rsidRDefault="00843C2C">
      <w:pPr>
        <w:pStyle w:val="BodyText"/>
        <w:rPr>
          <w:sz w:val="20"/>
        </w:rPr>
      </w:pPr>
    </w:p>
    <w:p w:rsidR="00843C2C" w:rsidRDefault="00843C2C">
      <w:pPr>
        <w:pStyle w:val="BodyText"/>
        <w:rPr>
          <w:sz w:val="20"/>
        </w:rPr>
      </w:pPr>
    </w:p>
    <w:p w:rsidR="00843C2C" w:rsidRDefault="00843C2C">
      <w:pPr>
        <w:pStyle w:val="BodyText"/>
        <w:spacing w:before="2"/>
        <w:rPr>
          <w:sz w:val="16"/>
        </w:rPr>
      </w:pPr>
    </w:p>
    <w:p w:rsidR="00843C2C" w:rsidRDefault="00B02D39">
      <w:pPr>
        <w:pStyle w:val="Heading1"/>
        <w:spacing w:line="211" w:lineRule="auto"/>
        <w:ind w:right="6356"/>
      </w:pPr>
      <w:r>
        <w:pict>
          <v:line id="_x0000_s1097" alt="" style="position:absolute;left:0;text-align:left;z-index:15749120;mso-wrap-edited:f;mso-width-percent:0;mso-height-percent:0;mso-position-horizontal-relative:page;mso-width-percent:0;mso-height-percent:0" from="297.9pt,417.45pt" to="297.9pt,417.45pt" strokecolor="#f99d2c" strokeweight=".5pt">
            <w10:wrap anchorx="page"/>
          </v:line>
        </w:pict>
      </w:r>
      <w:r>
        <w:pict>
          <v:shape id="_x0000_s1096" type="#_x0000_t202" alt="" style="position:absolute;left:0;text-align:left;margin-left:316.05pt;margin-top:5pt;width:248.05pt;height:412.45pt;z-index:15749632;mso-wrap-style:square;mso-wrap-edited:f;mso-width-percent:0;mso-height-percent:0;mso-position-horizontal-relative:page;mso-width-percent:0;mso-height-percent:0;v-text-anchor:top" fillcolor="#f99d2c" stroked="f">
            <v:textbox inset="0,0,0,0">
              <w:txbxContent>
                <w:p w:rsidR="00843C2C" w:rsidRDefault="00843C2C">
                  <w:pPr>
                    <w:pStyle w:val="BodyText"/>
                    <w:rPr>
                      <w:sz w:val="23"/>
                    </w:rPr>
                  </w:pPr>
                </w:p>
                <w:p w:rsidR="00843C2C" w:rsidRDefault="00B02D39">
                  <w:pPr>
                    <w:pStyle w:val="BodyText"/>
                    <w:spacing w:line="218" w:lineRule="auto"/>
                    <w:ind w:left="226" w:right="212"/>
                  </w:pPr>
                  <w:r>
                    <w:rPr>
                      <w:color w:val="FFFFFF"/>
                    </w:rPr>
                    <w:t>Cyfrannodd aelodau’r Bwrdd Cenedlaethol at nifer o weithgorau a grwpiau cynghori drwy gydol y</w:t>
                  </w:r>
                  <w:r>
                    <w:rPr>
                      <w:color w:val="FFFFFF"/>
                      <w:spacing w:val="-17"/>
                    </w:rPr>
                    <w:t xml:space="preserve"> </w:t>
                  </w:r>
                  <w:r>
                    <w:rPr>
                      <w:color w:val="FFFFFF"/>
                    </w:rPr>
                    <w:t>flwyddyn:</w:t>
                  </w:r>
                </w:p>
                <w:p w:rsidR="00843C2C" w:rsidRDefault="00B02D39">
                  <w:pPr>
                    <w:pStyle w:val="BodyText"/>
                    <w:spacing w:before="270" w:line="309" w:lineRule="exact"/>
                    <w:ind w:left="226"/>
                  </w:pPr>
                  <w:r>
                    <w:rPr>
                      <w:rFonts w:ascii="Arial" w:hAnsi="Arial"/>
                      <w:color w:val="FFFFFF"/>
                    </w:rPr>
                    <w:t xml:space="preserve">»  </w:t>
                  </w:r>
                  <w:r>
                    <w:rPr>
                      <w:color w:val="FFFFFF"/>
                    </w:rPr>
                    <w:t>Grŵp Gorchwyl a Gorffen</w:t>
                  </w:r>
                  <w:r>
                    <w:rPr>
                      <w:color w:val="FFFFFF"/>
                      <w:spacing w:val="2"/>
                    </w:rPr>
                    <w:t xml:space="preserve"> </w:t>
                  </w:r>
                  <w:r>
                    <w:rPr>
                      <w:color w:val="FFFFFF"/>
                    </w:rPr>
                    <w:t>Llywodraeth</w:t>
                  </w:r>
                </w:p>
                <w:p w:rsidR="00843C2C" w:rsidRDefault="00B02D39">
                  <w:pPr>
                    <w:pStyle w:val="BodyText"/>
                    <w:spacing w:line="309" w:lineRule="exact"/>
                    <w:ind w:left="506"/>
                  </w:pPr>
                  <w:r>
                    <w:rPr>
                      <w:color w:val="FFFFFF"/>
                    </w:rPr>
                    <w:t>Cymru ar Lety Diogel</w:t>
                  </w:r>
                </w:p>
                <w:p w:rsidR="00843C2C" w:rsidRDefault="00B02D39">
                  <w:pPr>
                    <w:pStyle w:val="BodyText"/>
                    <w:spacing w:before="95" w:line="309" w:lineRule="exact"/>
                    <w:ind w:left="226"/>
                  </w:pPr>
                  <w:r>
                    <w:rPr>
                      <w:rFonts w:ascii="Arial" w:hAnsi="Arial"/>
                      <w:color w:val="FFFFFF"/>
                    </w:rPr>
                    <w:t xml:space="preserve">» </w:t>
                  </w:r>
                  <w:r>
                    <w:rPr>
                      <w:color w:val="FFFFFF"/>
                    </w:rPr>
                    <w:t>Yr Ymchwiliad Annibynnol i Gam-drin</w:t>
                  </w:r>
                </w:p>
                <w:p w:rsidR="00843C2C" w:rsidRDefault="00B02D39">
                  <w:pPr>
                    <w:pStyle w:val="BodyText"/>
                    <w:spacing w:line="309" w:lineRule="exact"/>
                    <w:ind w:left="506"/>
                  </w:pPr>
                  <w:r>
                    <w:rPr>
                      <w:color w:val="FFFFFF"/>
                    </w:rPr>
                    <w:t>Plant yn Rhywiol, Grŵp Cymru</w:t>
                  </w:r>
                </w:p>
                <w:p w:rsidR="00843C2C" w:rsidRDefault="00B02D39">
                  <w:pPr>
                    <w:pStyle w:val="BodyText"/>
                    <w:spacing w:before="96" w:line="309" w:lineRule="exact"/>
                    <w:ind w:left="226"/>
                  </w:pPr>
                  <w:r>
                    <w:rPr>
                      <w:rFonts w:ascii="Arial" w:hAnsi="Arial"/>
                      <w:color w:val="FFFFFF"/>
                    </w:rPr>
                    <w:t xml:space="preserve">» </w:t>
                  </w:r>
                  <w:r>
                    <w:rPr>
                      <w:color w:val="FFFFFF"/>
                    </w:rPr>
                    <w:t>Grŵp Diogelu Cyngor Gweithredu</w:t>
                  </w:r>
                </w:p>
                <w:p w:rsidR="00843C2C" w:rsidRDefault="00B02D39">
                  <w:pPr>
                    <w:pStyle w:val="BodyText"/>
                    <w:spacing w:line="309" w:lineRule="exact"/>
                    <w:ind w:left="506"/>
                  </w:pPr>
                  <w:r>
                    <w:rPr>
                      <w:color w:val="FFFFFF"/>
                    </w:rPr>
                    <w:t>Gwirfoddol Cymru</w:t>
                  </w:r>
                </w:p>
                <w:p w:rsidR="00843C2C" w:rsidRDefault="00B02D39">
                  <w:pPr>
                    <w:pStyle w:val="BodyText"/>
                    <w:spacing w:before="95"/>
                    <w:ind w:left="226"/>
                  </w:pPr>
                  <w:r>
                    <w:rPr>
                      <w:rFonts w:ascii="Arial" w:hAnsi="Arial"/>
                      <w:color w:val="FFFFFF"/>
                    </w:rPr>
                    <w:t xml:space="preserve">» </w:t>
                  </w:r>
                  <w:r>
                    <w:rPr>
                      <w:color w:val="FFFFFF"/>
                    </w:rPr>
                    <w:t>Cyngor y Gweithlu Addysg</w:t>
                  </w:r>
                </w:p>
                <w:p w:rsidR="00843C2C" w:rsidRDefault="00B02D39">
                  <w:pPr>
                    <w:pStyle w:val="BodyText"/>
                    <w:spacing w:before="110" w:line="225" w:lineRule="auto"/>
                    <w:ind w:left="506" w:right="670" w:hanging="280"/>
                  </w:pPr>
                  <w:r>
                    <w:rPr>
                      <w:rFonts w:ascii="Arial" w:hAnsi="Arial"/>
                      <w:color w:val="FFFFFF"/>
                    </w:rPr>
                    <w:t xml:space="preserve">» </w:t>
                  </w:r>
                  <w:r>
                    <w:rPr>
                      <w:color w:val="FFFFFF"/>
                    </w:rPr>
                    <w:t>Y Grŵp Gorchwyl a Gorffen ar Ganllawiau ynghylch Cymorth Ymddygiad Cadarnhaol ac Arferion Cyfyngol</w:t>
                  </w:r>
                </w:p>
                <w:p w:rsidR="00843C2C" w:rsidRDefault="00B02D39">
                  <w:pPr>
                    <w:pStyle w:val="BodyText"/>
                    <w:spacing w:before="117" w:line="225" w:lineRule="auto"/>
                    <w:ind w:left="506" w:right="384" w:hanging="280"/>
                  </w:pPr>
                  <w:r>
                    <w:rPr>
                      <w:rFonts w:ascii="Arial" w:hAnsi="Arial"/>
                      <w:color w:val="FFFFFF"/>
                    </w:rPr>
                    <w:t xml:space="preserve">»  </w:t>
                  </w:r>
                  <w:r>
                    <w:rPr>
                      <w:color w:val="FFFFFF"/>
                    </w:rPr>
                    <w:t>Cadeirio’r Grŵp Gorchwyl a Gorffen ar Gyfarwyd</w:t>
                  </w:r>
                  <w:r>
                    <w:rPr>
                      <w:color w:val="FFFFFF"/>
                    </w:rPr>
                    <w:t xml:space="preserve">dyd Ymarfer Cymru Gyfan ynghylch effaith cam-drin domestig ar blant a phobl ifanc – lluniwyd fersiwn terfynol y Cyfarwyddyd ym mis </w:t>
                  </w:r>
                  <w:r>
                    <w:rPr>
                      <w:color w:val="FFFFFF"/>
                      <w:spacing w:val="-3"/>
                    </w:rPr>
                    <w:t xml:space="preserve">Ionawr </w:t>
                  </w:r>
                  <w:r>
                    <w:rPr>
                      <w:color w:val="FFFFFF"/>
                    </w:rPr>
                    <w:t>2019</w:t>
                  </w:r>
                </w:p>
                <w:p w:rsidR="00843C2C" w:rsidRDefault="00B02D39">
                  <w:pPr>
                    <w:pStyle w:val="BodyText"/>
                    <w:spacing w:before="120" w:line="225" w:lineRule="auto"/>
                    <w:ind w:left="506" w:right="212" w:hanging="280"/>
                  </w:pPr>
                  <w:r>
                    <w:rPr>
                      <w:rFonts w:ascii="Arial" w:hAnsi="Arial"/>
                      <w:color w:val="FFFFFF"/>
                    </w:rPr>
                    <w:t xml:space="preserve">» </w:t>
                  </w:r>
                  <w:r>
                    <w:rPr>
                      <w:color w:val="FFFFFF"/>
                    </w:rPr>
                    <w:t>Y Bwrdd Cynghori ar Ddiogelu Cyd- destunol, Prifysgol Swydd Bedford.</w:t>
                  </w:r>
                </w:p>
              </w:txbxContent>
            </v:textbox>
            <w10:wrap anchorx="page"/>
          </v:shape>
        </w:pict>
      </w:r>
      <w:r>
        <w:rPr>
          <w:color w:val="F99D2C"/>
        </w:rPr>
        <w:t>Gwaith arall a gyflawnwyd gan y Bwrdd Cene</w:t>
      </w:r>
      <w:r>
        <w:rPr>
          <w:color w:val="F99D2C"/>
        </w:rPr>
        <w:t>dlaethol, neu gan grwpiau atodol a sefydlwyd gan y Bwrdd Cenedlaethol, a’r</w:t>
      </w:r>
    </w:p>
    <w:p w:rsidR="00843C2C" w:rsidRDefault="00B02D39">
      <w:pPr>
        <w:spacing w:line="469" w:lineRule="exact"/>
        <w:ind w:left="310"/>
        <w:rPr>
          <w:rFonts w:ascii="Avenir"/>
          <w:b/>
          <w:sz w:val="38"/>
        </w:rPr>
      </w:pPr>
      <w:r>
        <w:pict>
          <v:shape id="_x0000_s1095" alt="" style="position:absolute;left:0;text-align:left;margin-left:42.5pt;margin-top:29.3pt;width:238.15pt;height:.1pt;z-index:-15708672;mso-wrap-edited:f;mso-width-percent:0;mso-height-percent:0;mso-wrap-distance-left:0;mso-wrap-distance-right:0;mso-position-horizontal-relative:page;mso-width-percent:0;mso-height-percent:0" coordsize="4763,1270" path="m,l4763,e" filled="f" strokecolor="#f99d2c" strokeweight="3pt">
            <v:path arrowok="t" o:connecttype="custom" o:connectlocs="0,0;3024505,0" o:connectangles="0,0"/>
            <w10:wrap type="topAndBottom" anchorx="page"/>
          </v:shape>
        </w:pict>
      </w:r>
      <w:r>
        <w:rPr>
          <w:rFonts w:ascii="Avenir"/>
          <w:b/>
          <w:color w:val="F99D2C"/>
          <w:sz w:val="38"/>
        </w:rPr>
        <w:t>canlyniadau a gyflawnwyd</w:t>
      </w:r>
    </w:p>
    <w:p w:rsidR="00843C2C" w:rsidRDefault="00B02D39">
      <w:pPr>
        <w:pStyle w:val="BodyText"/>
        <w:spacing w:before="264" w:line="218" w:lineRule="auto"/>
        <w:ind w:left="310" w:right="6142"/>
      </w:pPr>
      <w:r>
        <w:rPr>
          <w:color w:val="58595B"/>
        </w:rPr>
        <w:t>Cyfrannodd y Bwrdd Diogelu Annibynnol Cenedlaethol at lunio’r elfen Addysg Cydberthynas a Rhywioldeb ar gyfer cwricwlwm newydd 2022, a dderbyniwyd gan y Gweinidog ym mis Mai 2018 ac sydd wedi’i threialu mewn ysgolion ers hynny.</w:t>
      </w:r>
    </w:p>
    <w:p w:rsidR="00843C2C" w:rsidRDefault="00B02D39">
      <w:pPr>
        <w:pStyle w:val="BodyText"/>
        <w:spacing w:line="218" w:lineRule="auto"/>
        <w:ind w:left="310" w:right="6082"/>
      </w:pPr>
      <w:r>
        <w:rPr>
          <w:color w:val="58595B"/>
        </w:rPr>
        <w:t>Bwriad yr elfen hon o’r cwri</w:t>
      </w:r>
      <w:r>
        <w:rPr>
          <w:color w:val="58595B"/>
        </w:rPr>
        <w:t>cwlwm yw rhoi adnodd allweddol i blant a phobl ifanc i’w cadw’n ddiogel rhag trais, camdriniaeth ac esgeulustod. Mae gan y ddarpariaeth hon, sydd o ansawdd da, y potensial i fod yn un elfen mewn cwricwlwm diogelu cyfannol a gaiff ei gyflwyno trwy ddull ysg</w:t>
      </w:r>
      <w:r>
        <w:rPr>
          <w:color w:val="58595B"/>
        </w:rPr>
        <w:t>ol gyfan o weithredu, sy’n tynnu sylw pobl eraill at y ffaith nad y plentyn sy’n gyfrifol am ei gadw ei hun yn ddiogel.</w:t>
      </w:r>
    </w:p>
    <w:p w:rsidR="00843C2C" w:rsidRDefault="00843C2C">
      <w:pPr>
        <w:spacing w:line="218" w:lineRule="auto"/>
        <w:sectPr w:rsidR="00843C2C">
          <w:pgSz w:w="11910" w:h="16840"/>
          <w:pgMar w:top="560" w:right="300" w:bottom="540" w:left="540" w:header="354" w:footer="353" w:gutter="0"/>
          <w:cols w:space="720"/>
        </w:sectPr>
      </w:pPr>
    </w:p>
    <w:p w:rsidR="00843C2C" w:rsidRDefault="00843C2C">
      <w:pPr>
        <w:pStyle w:val="BodyText"/>
        <w:rPr>
          <w:sz w:val="20"/>
        </w:rPr>
      </w:pPr>
    </w:p>
    <w:p w:rsidR="00843C2C" w:rsidRDefault="00843C2C">
      <w:pPr>
        <w:pStyle w:val="BodyText"/>
        <w:rPr>
          <w:sz w:val="20"/>
        </w:rPr>
      </w:pPr>
    </w:p>
    <w:p w:rsidR="00843C2C" w:rsidRDefault="00843C2C">
      <w:pPr>
        <w:pStyle w:val="BodyText"/>
        <w:spacing w:before="2"/>
        <w:rPr>
          <w:sz w:val="16"/>
        </w:rPr>
      </w:pPr>
    </w:p>
    <w:p w:rsidR="00843C2C" w:rsidRDefault="00B02D39">
      <w:pPr>
        <w:pStyle w:val="Heading1"/>
        <w:spacing w:line="211" w:lineRule="auto"/>
        <w:ind w:left="315" w:right="1284"/>
      </w:pPr>
      <w:r>
        <w:pict>
          <v:shape id="_x0000_s1094" alt="" style="position:absolute;left:0;text-align:left;margin-left:42.75pt;margin-top:59.65pt;width:510pt;height:.1pt;z-index:-15707136;mso-wrap-edited:f;mso-width-percent:0;mso-height-percent:0;mso-wrap-distance-left:0;mso-wrap-distance-right:0;mso-position-horizontal-relative:page;mso-width-percent:0;mso-height-percent:0" coordsize="10200,1270" path="m,l10200,e" filled="f" strokecolor="#3b957d" strokeweight="3pt">
            <v:path arrowok="t" o:connecttype="custom" o:connectlocs="0,0;6477000,0" o:connectangles="0,0"/>
            <w10:wrap type="topAndBottom" anchorx="page"/>
          </v:shape>
        </w:pict>
      </w:r>
      <w:r>
        <w:rPr>
          <w:color w:val="3B957D"/>
          <w:spacing w:val="-5"/>
        </w:rPr>
        <w:t xml:space="preserve">Adroddiad </w:t>
      </w:r>
      <w:r>
        <w:rPr>
          <w:color w:val="3B957D"/>
          <w:spacing w:val="-4"/>
        </w:rPr>
        <w:t xml:space="preserve">ynghylch digonolrwydd </w:t>
      </w:r>
      <w:r>
        <w:rPr>
          <w:color w:val="3B957D"/>
        </w:rPr>
        <w:t xml:space="preserve">ac </w:t>
      </w:r>
      <w:r>
        <w:rPr>
          <w:color w:val="3B957D"/>
          <w:spacing w:val="-5"/>
        </w:rPr>
        <w:t xml:space="preserve">effeithiolrwydd trefniadau </w:t>
      </w:r>
      <w:r>
        <w:rPr>
          <w:color w:val="3B957D"/>
        </w:rPr>
        <w:t xml:space="preserve">i </w:t>
      </w:r>
      <w:r>
        <w:rPr>
          <w:color w:val="3B957D"/>
          <w:spacing w:val="-4"/>
        </w:rPr>
        <w:t xml:space="preserve">ddiogelu plant </w:t>
      </w:r>
      <w:r>
        <w:rPr>
          <w:color w:val="3B957D"/>
        </w:rPr>
        <w:t xml:space="preserve">ac </w:t>
      </w:r>
      <w:r>
        <w:rPr>
          <w:color w:val="3B957D"/>
          <w:spacing w:val="-4"/>
        </w:rPr>
        <w:t xml:space="preserve">oedolion </w:t>
      </w:r>
      <w:r>
        <w:rPr>
          <w:color w:val="3B957D"/>
          <w:spacing w:val="-3"/>
        </w:rPr>
        <w:t xml:space="preserve">yng </w:t>
      </w:r>
      <w:r>
        <w:rPr>
          <w:color w:val="3B957D"/>
          <w:spacing w:val="-4"/>
        </w:rPr>
        <w:t>Nghymru</w:t>
      </w:r>
    </w:p>
    <w:p w:rsidR="00843C2C" w:rsidRDefault="00843C2C">
      <w:pPr>
        <w:pStyle w:val="BodyText"/>
        <w:spacing w:before="5"/>
        <w:rPr>
          <w:rFonts w:ascii="Avenir"/>
          <w:b/>
          <w:sz w:val="10"/>
        </w:rPr>
      </w:pPr>
    </w:p>
    <w:p w:rsidR="00843C2C" w:rsidRDefault="00843C2C">
      <w:pPr>
        <w:rPr>
          <w:rFonts w:ascii="Avenir"/>
          <w:sz w:val="10"/>
        </w:rPr>
        <w:sectPr w:rsidR="00843C2C">
          <w:pgSz w:w="11910" w:h="16840"/>
          <w:pgMar w:top="560" w:right="300" w:bottom="540" w:left="540" w:header="354" w:footer="353" w:gutter="0"/>
          <w:cols w:space="720"/>
        </w:sectPr>
      </w:pPr>
    </w:p>
    <w:p w:rsidR="00843C2C" w:rsidRDefault="00B02D39">
      <w:pPr>
        <w:pStyle w:val="BodyText"/>
        <w:spacing w:before="122" w:line="218" w:lineRule="auto"/>
        <w:ind w:left="315" w:right="465"/>
      </w:pPr>
      <w:r>
        <w:rPr>
          <w:color w:val="58595B"/>
        </w:rPr>
        <w:t>Yn yr un modd ag yn ystod blynyddoedd blaenorol, mae’r adroddiad ar gyfer 2018-2019 wedi’i seilio’n gyfan gwbl ar y trefniadau i ddiogelu’r plant a’r oedolion yng Nghymru sy’n gyfrifoldeb i’r Byrddau</w:t>
      </w:r>
    </w:p>
    <w:p w:rsidR="00843C2C" w:rsidRDefault="00B02D39">
      <w:pPr>
        <w:pStyle w:val="BodyText"/>
        <w:spacing w:line="274" w:lineRule="exact"/>
        <w:ind w:left="315"/>
      </w:pPr>
      <w:r>
        <w:rPr>
          <w:color w:val="58595B"/>
        </w:rPr>
        <w:t xml:space="preserve">Diogelu Rhanbarthol, ac mae’n dibynnu </w:t>
      </w:r>
      <w:r>
        <w:rPr>
          <w:color w:val="58595B"/>
        </w:rPr>
        <w:t>ar</w:t>
      </w:r>
    </w:p>
    <w:p w:rsidR="00843C2C" w:rsidRDefault="00B02D39">
      <w:pPr>
        <w:pStyle w:val="BodyText"/>
        <w:spacing w:before="7" w:line="218" w:lineRule="auto"/>
        <w:ind w:left="315" w:right="8"/>
      </w:pPr>
      <w:r>
        <w:rPr>
          <w:color w:val="58595B"/>
        </w:rPr>
        <w:t>y wybodaeth sydd yn Adroddiadau Blynyddol y Byrddau Rhanbarthol.</w:t>
      </w:r>
    </w:p>
    <w:p w:rsidR="00843C2C" w:rsidRDefault="00B02D39">
      <w:pPr>
        <w:pStyle w:val="BodyText"/>
        <w:spacing w:before="280" w:line="218" w:lineRule="auto"/>
        <w:ind w:left="315" w:right="902"/>
      </w:pPr>
      <w:r>
        <w:rPr>
          <w:color w:val="58595B"/>
        </w:rPr>
        <w:t>Ceir chwe rhanbarth yng Nghymru. Yn 2018-2019 roeddent fel a ganlyn:</w:t>
      </w:r>
    </w:p>
    <w:p w:rsidR="00843C2C" w:rsidRDefault="00B02D39">
      <w:pPr>
        <w:pStyle w:val="BodyText"/>
        <w:tabs>
          <w:tab w:val="left" w:pos="655"/>
        </w:tabs>
        <w:spacing w:before="172"/>
        <w:ind w:left="315"/>
      </w:pPr>
      <w:r>
        <w:rPr>
          <w:rFonts w:ascii="Arial" w:hAnsi="Arial"/>
          <w:color w:val="3B957D"/>
        </w:rPr>
        <w:t>»</w:t>
      </w:r>
      <w:r>
        <w:rPr>
          <w:rFonts w:ascii="Arial" w:hAnsi="Arial"/>
          <w:color w:val="3B957D"/>
        </w:rPr>
        <w:tab/>
      </w:r>
      <w:r>
        <w:rPr>
          <w:color w:val="58595B"/>
        </w:rPr>
        <w:t>Caerdydd a’r</w:t>
      </w:r>
      <w:r>
        <w:rPr>
          <w:color w:val="58595B"/>
          <w:spacing w:val="-1"/>
        </w:rPr>
        <w:t xml:space="preserve"> </w:t>
      </w:r>
      <w:r>
        <w:rPr>
          <w:color w:val="58595B"/>
        </w:rPr>
        <w:t>Fro</w:t>
      </w:r>
    </w:p>
    <w:p w:rsidR="00843C2C" w:rsidRDefault="00B02D39">
      <w:pPr>
        <w:pStyle w:val="BodyText"/>
        <w:tabs>
          <w:tab w:val="left" w:pos="655"/>
        </w:tabs>
        <w:spacing w:before="95"/>
        <w:ind w:left="315"/>
      </w:pPr>
      <w:r>
        <w:rPr>
          <w:rFonts w:ascii="Arial" w:hAnsi="Arial"/>
          <w:color w:val="3B957D"/>
        </w:rPr>
        <w:t>»</w:t>
      </w:r>
      <w:r>
        <w:rPr>
          <w:rFonts w:ascii="Arial" w:hAnsi="Arial"/>
          <w:color w:val="3B957D"/>
        </w:rPr>
        <w:tab/>
      </w:r>
      <w:r>
        <w:rPr>
          <w:color w:val="58595B"/>
        </w:rPr>
        <w:t xml:space="preserve">Cwm </w:t>
      </w:r>
      <w:r>
        <w:rPr>
          <w:color w:val="58595B"/>
          <w:spacing w:val="-9"/>
        </w:rPr>
        <w:t>Taf</w:t>
      </w:r>
    </w:p>
    <w:p w:rsidR="00843C2C" w:rsidRDefault="00B02D39">
      <w:pPr>
        <w:pStyle w:val="BodyText"/>
        <w:tabs>
          <w:tab w:val="left" w:pos="655"/>
        </w:tabs>
        <w:spacing w:before="95"/>
        <w:ind w:left="315"/>
      </w:pPr>
      <w:r>
        <w:rPr>
          <w:rFonts w:ascii="Arial" w:hAnsi="Arial"/>
          <w:color w:val="3B957D"/>
        </w:rPr>
        <w:t>»</w:t>
      </w:r>
      <w:r>
        <w:rPr>
          <w:rFonts w:ascii="Arial" w:hAnsi="Arial"/>
          <w:color w:val="3B957D"/>
        </w:rPr>
        <w:tab/>
      </w:r>
      <w:r>
        <w:rPr>
          <w:color w:val="58595B"/>
        </w:rPr>
        <w:t>Gwent</w:t>
      </w:r>
    </w:p>
    <w:p w:rsidR="00843C2C" w:rsidRDefault="00B02D39">
      <w:pPr>
        <w:pStyle w:val="BodyText"/>
        <w:tabs>
          <w:tab w:val="left" w:pos="655"/>
        </w:tabs>
        <w:spacing w:before="96"/>
        <w:ind w:left="315"/>
      </w:pPr>
      <w:r>
        <w:rPr>
          <w:rFonts w:ascii="Arial" w:hAnsi="Arial"/>
          <w:color w:val="3B957D"/>
        </w:rPr>
        <w:t>»</w:t>
      </w:r>
      <w:r>
        <w:rPr>
          <w:rFonts w:ascii="Arial" w:hAnsi="Arial"/>
          <w:color w:val="3B957D"/>
        </w:rPr>
        <w:tab/>
      </w:r>
      <w:r>
        <w:rPr>
          <w:color w:val="58595B"/>
        </w:rPr>
        <w:t>Canolbarth a Gorllewin Cymru</w:t>
      </w:r>
    </w:p>
    <w:p w:rsidR="00843C2C" w:rsidRDefault="00B02D39">
      <w:pPr>
        <w:pStyle w:val="BodyText"/>
        <w:tabs>
          <w:tab w:val="left" w:pos="655"/>
        </w:tabs>
        <w:spacing w:before="95"/>
        <w:ind w:left="315"/>
      </w:pPr>
      <w:r>
        <w:rPr>
          <w:rFonts w:ascii="Arial" w:hAnsi="Arial"/>
          <w:color w:val="3B957D"/>
        </w:rPr>
        <w:t>»</w:t>
      </w:r>
      <w:r>
        <w:rPr>
          <w:rFonts w:ascii="Arial" w:hAnsi="Arial"/>
          <w:color w:val="3B957D"/>
        </w:rPr>
        <w:tab/>
      </w:r>
      <w:r>
        <w:rPr>
          <w:color w:val="58595B"/>
        </w:rPr>
        <w:t>Gogledd Cymru</w:t>
      </w:r>
    </w:p>
    <w:p w:rsidR="00843C2C" w:rsidRDefault="00B02D39">
      <w:pPr>
        <w:pStyle w:val="BodyText"/>
        <w:tabs>
          <w:tab w:val="left" w:pos="655"/>
        </w:tabs>
        <w:spacing w:before="96"/>
        <w:ind w:left="315"/>
      </w:pPr>
      <w:r>
        <w:rPr>
          <w:rFonts w:ascii="Arial" w:hAnsi="Arial"/>
          <w:color w:val="3B957D"/>
        </w:rPr>
        <w:t>»</w:t>
      </w:r>
      <w:r>
        <w:rPr>
          <w:rFonts w:ascii="Arial" w:hAnsi="Arial"/>
          <w:color w:val="3B957D"/>
        </w:rPr>
        <w:tab/>
      </w:r>
      <w:r>
        <w:rPr>
          <w:color w:val="58595B"/>
        </w:rPr>
        <w:t>Bae’r Gorllewin.</w:t>
      </w:r>
    </w:p>
    <w:p w:rsidR="00843C2C" w:rsidRDefault="00B02D39">
      <w:pPr>
        <w:pStyle w:val="BodyText"/>
        <w:spacing w:before="196" w:line="218" w:lineRule="auto"/>
        <w:ind w:left="315" w:right="465"/>
      </w:pPr>
      <w:r>
        <w:rPr>
          <w:color w:val="58595B"/>
        </w:rPr>
        <w:t>Lluniodd pob un o’r chwe rhanbarth un Adroddiad Blynyddol i ymdrin â gwaith y Bwrdd Diogelu Plant a’r Bwrdd Diogelu Oedolion. Dim ond un rhanbarth sydd</w:t>
      </w:r>
    </w:p>
    <w:p w:rsidR="00843C2C" w:rsidRDefault="00B02D39">
      <w:pPr>
        <w:pStyle w:val="BodyText"/>
        <w:spacing w:line="218" w:lineRule="auto"/>
        <w:ind w:left="315" w:right="474"/>
      </w:pPr>
      <w:r>
        <w:rPr>
          <w:color w:val="58595B"/>
        </w:rPr>
        <w:t>â Bwrdd Plant ac Oedolion sydd wedi’i integreiddio’n llawn. Mae gan y pum rhanbarth arall Fyrddau ar wah</w:t>
      </w:r>
      <w:r>
        <w:rPr>
          <w:color w:val="58595B"/>
        </w:rPr>
        <w:t>ân o hyd ar gyfer plant ac oedolion, er eu bod yn cydweithio’n agos â’i gilydd, ac ym</w:t>
      </w:r>
      <w:r>
        <w:rPr>
          <w:color w:val="58595B"/>
          <w:spacing w:val="2"/>
        </w:rPr>
        <w:t xml:space="preserve"> </w:t>
      </w:r>
      <w:r>
        <w:rPr>
          <w:color w:val="58595B"/>
          <w:spacing w:val="-5"/>
        </w:rPr>
        <w:t>mhob</w:t>
      </w:r>
    </w:p>
    <w:p w:rsidR="00843C2C" w:rsidRDefault="00B02D39">
      <w:pPr>
        <w:pStyle w:val="BodyText"/>
        <w:spacing w:line="218" w:lineRule="auto"/>
        <w:ind w:left="315" w:right="248"/>
      </w:pPr>
      <w:r>
        <w:rPr>
          <w:color w:val="58595B"/>
        </w:rPr>
        <w:t>rhanbarth maent yn cael cymorth gan Uned Fusnes a rennir.</w:t>
      </w:r>
    </w:p>
    <w:p w:rsidR="00843C2C" w:rsidRDefault="00B02D39">
      <w:pPr>
        <w:pStyle w:val="BodyText"/>
        <w:spacing w:before="269" w:line="218" w:lineRule="auto"/>
        <w:ind w:left="315" w:right="480"/>
      </w:pPr>
      <w:r>
        <w:rPr>
          <w:color w:val="58595B"/>
        </w:rPr>
        <w:t>Dim ond un rhanbarth oedd wedi methu â llunio ei adroddiad blynyddol o fewn yr</w:t>
      </w:r>
    </w:p>
    <w:p w:rsidR="00843C2C" w:rsidRDefault="00B02D39">
      <w:pPr>
        <w:pStyle w:val="BodyText"/>
        <w:spacing w:line="218" w:lineRule="auto"/>
        <w:ind w:left="315" w:right="205"/>
      </w:pPr>
      <w:r>
        <w:rPr>
          <w:color w:val="58595B"/>
        </w:rPr>
        <w:t>amserlen statudol. Aeth Llyw</w:t>
      </w:r>
      <w:r>
        <w:rPr>
          <w:color w:val="58595B"/>
        </w:rPr>
        <w:t>odraeth Cymru i’r afael â’r oedi gyda chadeiryddion y Byrddau Rhanbarthol perthnasol.</w:t>
      </w:r>
    </w:p>
    <w:p w:rsidR="00843C2C" w:rsidRDefault="00B02D39">
      <w:pPr>
        <w:pStyle w:val="BodyText"/>
        <w:spacing w:before="276" w:line="218" w:lineRule="auto"/>
        <w:ind w:left="315" w:right="492"/>
      </w:pPr>
      <w:r>
        <w:rPr>
          <w:color w:val="58595B"/>
        </w:rPr>
        <w:t>Mae paragraff 209 y Canllawiau a gyhoeddwyd dan Ddeddf Gwasanaethau Cymdeithasol a Llesiant (Cymru) 2014, ‘Gweithio gyda’n Gilydd i Ddiogelu Pobl</w:t>
      </w:r>
    </w:p>
    <w:p w:rsidR="00843C2C" w:rsidRDefault="00B02D39">
      <w:pPr>
        <w:pStyle w:val="BodyText"/>
        <w:spacing w:line="218" w:lineRule="auto"/>
        <w:ind w:left="315"/>
      </w:pPr>
      <w:r>
        <w:rPr>
          <w:color w:val="58595B"/>
        </w:rPr>
        <w:t xml:space="preserve">– Cyfrol 1 – Cyflwyniad </w:t>
      </w:r>
      <w:r>
        <w:rPr>
          <w:color w:val="58595B"/>
        </w:rPr>
        <w:t>a Throsolwg’, yn pennu’r hyn y dylid ei gynnwys yn Adroddiad Blynyddol y Byrddau Diogelu Rhanbarthol.</w:t>
      </w:r>
    </w:p>
    <w:p w:rsidR="00843C2C" w:rsidRDefault="00B02D39">
      <w:pPr>
        <w:pStyle w:val="BodyText"/>
        <w:spacing w:before="122" w:line="218" w:lineRule="auto"/>
        <w:ind w:left="315" w:right="1046"/>
      </w:pPr>
      <w:r>
        <w:br w:type="column"/>
      </w:r>
      <w:r>
        <w:rPr>
          <w:color w:val="58595B"/>
        </w:rPr>
        <w:t>Roedd adroddiadau blynyddol pob un o’r rhanbarthau yn cynnwys y wybodaeth ofynnol.</w:t>
      </w:r>
    </w:p>
    <w:p w:rsidR="00843C2C" w:rsidRDefault="00B02D39">
      <w:pPr>
        <w:pStyle w:val="Heading3"/>
        <w:spacing w:before="273"/>
        <w:ind w:left="315"/>
      </w:pPr>
      <w:r>
        <w:pict>
          <v:line id="_x0000_s1093" alt="" style="position:absolute;left:0;text-align:left;z-index:15750656;mso-wrap-edited:f;mso-width-percent:0;mso-height-percent:0;mso-position-horizontal-relative:page;mso-width-percent:0;mso-height-percent:0" from="297.9pt,608.65pt" to="297.9pt,608.65pt" strokecolor="#399279" strokeweight=".5pt">
            <w10:wrap anchorx="page"/>
          </v:line>
        </w:pict>
      </w:r>
      <w:r>
        <w:rPr>
          <w:color w:val="3B957D"/>
        </w:rPr>
        <w:t>Aelodaeth y Byrddau Diogelu Rhanbarthol</w:t>
      </w:r>
    </w:p>
    <w:p w:rsidR="00843C2C" w:rsidRDefault="00843C2C">
      <w:pPr>
        <w:pStyle w:val="BodyText"/>
        <w:spacing w:before="3"/>
        <w:rPr>
          <w:rFonts w:ascii="Arial"/>
          <w:b/>
          <w:sz w:val="26"/>
        </w:rPr>
      </w:pPr>
    </w:p>
    <w:p w:rsidR="00843C2C" w:rsidRDefault="00B02D39">
      <w:pPr>
        <w:pStyle w:val="BodyText"/>
        <w:spacing w:line="218" w:lineRule="auto"/>
        <w:ind w:left="315" w:right="598"/>
      </w:pPr>
      <w:r>
        <w:rPr>
          <w:color w:val="58595B"/>
        </w:rPr>
        <w:t>Mae partneriaid statudol y Byrddau Diogelu yn cynnwys awdurdodau lleol pob rhanbarth, prif swyddogion yr heddlu, y Bwrdd</w:t>
      </w:r>
    </w:p>
    <w:p w:rsidR="00843C2C" w:rsidRDefault="00B02D39">
      <w:pPr>
        <w:pStyle w:val="BodyText"/>
        <w:spacing w:line="218" w:lineRule="auto"/>
        <w:ind w:left="315" w:right="1056"/>
      </w:pPr>
      <w:r>
        <w:rPr>
          <w:color w:val="58595B"/>
        </w:rPr>
        <w:t>Iechyd Lleol, yr Ymddiriedolaethau GIG sy’n darparu gwasanaethau yn yr ardal, a</w:t>
      </w:r>
    </w:p>
    <w:p w:rsidR="00843C2C" w:rsidRDefault="00B02D39">
      <w:pPr>
        <w:pStyle w:val="BodyText"/>
        <w:spacing w:line="218" w:lineRule="auto"/>
        <w:ind w:left="315" w:right="595"/>
      </w:pPr>
      <w:r>
        <w:rPr>
          <w:color w:val="58595B"/>
        </w:rPr>
        <w:t>darparwyr gwasanaethau prawf a throseddau ieuenctid. At</w:t>
      </w:r>
      <w:r>
        <w:rPr>
          <w:color w:val="58595B"/>
        </w:rPr>
        <w:t xml:space="preserve"> hynny, mae’r Byrddau yn cynnwys cynrychiolwyr o Dîm Diogelu Iechyd Cyhoeddus Cymru, lleoliadau diogel yn y rhanbarth ac asiantaethau’r trydydd sector.</w:t>
      </w:r>
    </w:p>
    <w:p w:rsidR="00843C2C" w:rsidRDefault="00B02D39">
      <w:pPr>
        <w:pStyle w:val="BodyText"/>
        <w:spacing w:before="270" w:line="218" w:lineRule="auto"/>
        <w:ind w:left="315" w:right="736"/>
      </w:pPr>
      <w:r>
        <w:rPr>
          <w:color w:val="58595B"/>
        </w:rPr>
        <w:t>Cyfarwyddwyr Gwasanaethau Cymdeithasol oedd yn cadeirio pob un o’r Byrddau yn 2018-2019.</w:t>
      </w:r>
    </w:p>
    <w:p w:rsidR="00843C2C" w:rsidRDefault="00B02D39">
      <w:pPr>
        <w:pStyle w:val="BodyText"/>
        <w:spacing w:before="279" w:line="218" w:lineRule="auto"/>
        <w:ind w:left="315" w:right="584"/>
      </w:pPr>
      <w:r>
        <w:rPr>
          <w:color w:val="58595B"/>
        </w:rPr>
        <w:t>Darparodd pob u</w:t>
      </w:r>
      <w:r>
        <w:rPr>
          <w:color w:val="58595B"/>
        </w:rPr>
        <w:t>n o’r Byrddau Rhanbarthol restr o aelodau eu Byrddau. Darparodd un rhanbarth y wybodaeth hon ar sail rôl yn unig, ond gwnaeth y pum rhanbarth arall gynnwys enw’r unigolyn yn ogystal â’i</w:t>
      </w:r>
      <w:r>
        <w:rPr>
          <w:color w:val="58595B"/>
          <w:spacing w:val="1"/>
        </w:rPr>
        <w:t xml:space="preserve"> </w:t>
      </w:r>
      <w:r>
        <w:rPr>
          <w:color w:val="58595B"/>
          <w:spacing w:val="-3"/>
        </w:rPr>
        <w:t>swydd.</w:t>
      </w:r>
    </w:p>
    <w:p w:rsidR="00843C2C" w:rsidRDefault="00B02D39">
      <w:pPr>
        <w:pStyle w:val="BodyText"/>
        <w:spacing w:before="277" w:line="218" w:lineRule="auto"/>
        <w:ind w:left="315" w:right="561"/>
      </w:pPr>
      <w:r>
        <w:rPr>
          <w:color w:val="58595B"/>
        </w:rPr>
        <w:t>Darparodd tri rhanbarth ddata ynghylch presenoldeb yng nghyfarf</w:t>
      </w:r>
      <w:r>
        <w:rPr>
          <w:color w:val="58595B"/>
        </w:rPr>
        <w:t>odydd y Bwrdd yn ystod y flwyddyn. Fodd bynnag, ym mhob un o’r rhanbarthau hynny, gwelwyd tystiolaeth nad oedd cynrychiolwyr asiantaethau wedi mynychu’r un cyfarfod, neu’u bod wedi mynychu un cyfarfod yn unig trwy’r flwyddyn. Ni ddarparwyd esboniad na disg</w:t>
      </w:r>
      <w:r>
        <w:rPr>
          <w:color w:val="58595B"/>
        </w:rPr>
        <w:t>rifiad o’r camau a gymerwyd i fynd i’r afael â hynny.</w:t>
      </w:r>
    </w:p>
    <w:p w:rsidR="00843C2C" w:rsidRDefault="00B02D39">
      <w:pPr>
        <w:pStyle w:val="BodyText"/>
        <w:spacing w:line="218" w:lineRule="auto"/>
        <w:ind w:left="315" w:right="633"/>
      </w:pPr>
      <w:r>
        <w:rPr>
          <w:color w:val="58595B"/>
        </w:rPr>
        <w:t>Yn ogystal, nid aseswyd yr effaith y gallai hynny fod yn ei chael ar allu’r Bwrdd neu’i is- grwpiau i wneud eu gwaith.</w:t>
      </w:r>
    </w:p>
    <w:p w:rsidR="00843C2C" w:rsidRDefault="00843C2C">
      <w:pPr>
        <w:spacing w:line="218" w:lineRule="auto"/>
        <w:sectPr w:rsidR="00843C2C">
          <w:type w:val="continuous"/>
          <w:pgSz w:w="11910" w:h="16840"/>
          <w:pgMar w:top="400" w:right="300" w:bottom="0" w:left="540" w:header="720" w:footer="720" w:gutter="0"/>
          <w:cols w:num="2" w:space="720" w:equalWidth="0">
            <w:col w:w="5229" w:space="98"/>
            <w:col w:w="5743"/>
          </w:cols>
        </w:sectPr>
      </w:pPr>
    </w:p>
    <w:p w:rsidR="00843C2C" w:rsidRDefault="00843C2C">
      <w:pPr>
        <w:pStyle w:val="BodyText"/>
        <w:rPr>
          <w:sz w:val="20"/>
        </w:rPr>
      </w:pPr>
    </w:p>
    <w:p w:rsidR="00843C2C" w:rsidRDefault="00843C2C">
      <w:pPr>
        <w:pStyle w:val="BodyText"/>
        <w:rPr>
          <w:sz w:val="20"/>
        </w:rPr>
      </w:pPr>
    </w:p>
    <w:p w:rsidR="00843C2C" w:rsidRDefault="00843C2C">
      <w:pPr>
        <w:rPr>
          <w:sz w:val="20"/>
        </w:rPr>
        <w:sectPr w:rsidR="00843C2C">
          <w:pgSz w:w="11910" w:h="16840"/>
          <w:pgMar w:top="560" w:right="300" w:bottom="540" w:left="540" w:header="354" w:footer="353" w:gutter="0"/>
          <w:cols w:space="720"/>
        </w:sectPr>
      </w:pPr>
    </w:p>
    <w:p w:rsidR="00843C2C" w:rsidRDefault="00B02D39">
      <w:pPr>
        <w:pStyle w:val="BodyText"/>
        <w:spacing w:before="12"/>
        <w:rPr>
          <w:sz w:val="19"/>
        </w:rPr>
      </w:pPr>
      <w:r>
        <w:pict>
          <v:line id="_x0000_s1092" alt="" style="position:absolute;z-index:15751168;mso-wrap-edited:f;mso-width-percent:0;mso-height-percent:0;mso-position-horizontal-relative:page;mso-position-vertical-relative:page;mso-width-percent:0;mso-height-percent:0" from="297.65pt,793.7pt" to="297.65pt,793.7pt" strokecolor="#399279" strokeweight=".5pt">
            <w10:wrap anchorx="page" anchory="page"/>
          </v:line>
        </w:pict>
      </w:r>
    </w:p>
    <w:p w:rsidR="00843C2C" w:rsidRDefault="00B02D39">
      <w:pPr>
        <w:pStyle w:val="Heading3"/>
        <w:spacing w:line="249" w:lineRule="auto"/>
      </w:pPr>
      <w:r>
        <w:rPr>
          <w:color w:val="3B957D"/>
        </w:rPr>
        <w:t>Y camau y mae’r Byrddau Diogelu wedi’u cymryd i gyflawni canlyniadau penodol</w:t>
      </w:r>
    </w:p>
    <w:p w:rsidR="00843C2C" w:rsidRDefault="00843C2C">
      <w:pPr>
        <w:pStyle w:val="BodyText"/>
        <w:spacing w:before="6"/>
        <w:rPr>
          <w:rFonts w:ascii="Arial"/>
          <w:b/>
          <w:sz w:val="23"/>
        </w:rPr>
      </w:pPr>
    </w:p>
    <w:p w:rsidR="00843C2C" w:rsidRDefault="00B02D39">
      <w:pPr>
        <w:pStyle w:val="BodyText"/>
        <w:spacing w:line="303" w:lineRule="exact"/>
        <w:ind w:left="310"/>
      </w:pPr>
      <w:r>
        <w:rPr>
          <w:color w:val="58595B"/>
        </w:rPr>
        <w:t>Roedd pob rhanbarth wedi nodi</w:t>
      </w:r>
    </w:p>
    <w:p w:rsidR="00843C2C" w:rsidRDefault="00B02D39">
      <w:pPr>
        <w:pStyle w:val="BodyText"/>
        <w:spacing w:line="288" w:lineRule="exact"/>
        <w:ind w:left="310"/>
      </w:pPr>
      <w:r>
        <w:rPr>
          <w:color w:val="58595B"/>
        </w:rPr>
        <w:t>blaenoriaethau’r Byrddau ar gyfer y flwyddyn.</w:t>
      </w:r>
    </w:p>
    <w:p w:rsidR="00843C2C" w:rsidRDefault="00B02D39">
      <w:pPr>
        <w:pStyle w:val="BodyText"/>
        <w:spacing w:before="7" w:line="218" w:lineRule="auto"/>
        <w:ind w:left="310" w:right="427"/>
      </w:pPr>
      <w:r>
        <w:rPr>
          <w:color w:val="58595B"/>
        </w:rPr>
        <w:t xml:space="preserve">Ond roedd y meini prawf a </w:t>
      </w:r>
      <w:r>
        <w:rPr>
          <w:color w:val="58595B"/>
          <w:spacing w:val="-2"/>
        </w:rPr>
        <w:t xml:space="preserve">ddefnyddiwyd </w:t>
      </w:r>
      <w:r>
        <w:rPr>
          <w:color w:val="58595B"/>
        </w:rPr>
        <w:t xml:space="preserve">i bennu’r blaenoriaethau </w:t>
      </w:r>
      <w:r>
        <w:rPr>
          <w:color w:val="58595B"/>
          <w:spacing w:val="-4"/>
        </w:rPr>
        <w:t xml:space="preserve">hynny, </w:t>
      </w:r>
      <w:r>
        <w:rPr>
          <w:color w:val="58595B"/>
        </w:rPr>
        <w:t>a’r sylfaen dystiolaeth neu’r g</w:t>
      </w:r>
      <w:r>
        <w:rPr>
          <w:color w:val="58595B"/>
        </w:rPr>
        <w:t>waith dysgu a ddefnyddiwyd i’w dewis, yn llai amlwg.</w:t>
      </w:r>
    </w:p>
    <w:p w:rsidR="00843C2C" w:rsidRDefault="00B02D39">
      <w:pPr>
        <w:pStyle w:val="BodyText"/>
        <w:spacing w:before="278" w:line="218" w:lineRule="auto"/>
        <w:ind w:left="310" w:right="451"/>
      </w:pPr>
      <w:r>
        <w:rPr>
          <w:color w:val="58595B"/>
        </w:rPr>
        <w:t xml:space="preserve">Roedd nifer y blaenoriaethau ar gyfer pob Bwrdd yn amrywio rhwng dwy a saith. Fodd bynnag, wrth edrych ar nifer </w:t>
      </w:r>
      <w:r>
        <w:rPr>
          <w:color w:val="58595B"/>
          <w:spacing w:val="-17"/>
        </w:rPr>
        <w:t xml:space="preserve">y </w:t>
      </w:r>
      <w:r>
        <w:rPr>
          <w:color w:val="58595B"/>
        </w:rPr>
        <w:t>blaenoriaethau ar draws y Byrddau Plant a’r Byrddau Oedolion, roedd eu nifer yn amrywio r</w:t>
      </w:r>
      <w:r>
        <w:rPr>
          <w:color w:val="58595B"/>
        </w:rPr>
        <w:t>hwng pedair ac wyth.</w:t>
      </w:r>
    </w:p>
    <w:p w:rsidR="00843C2C" w:rsidRDefault="00B02D39">
      <w:pPr>
        <w:pStyle w:val="BodyText"/>
        <w:spacing w:before="275" w:line="218" w:lineRule="auto"/>
        <w:ind w:left="310" w:right="273"/>
      </w:pPr>
      <w:r>
        <w:rPr>
          <w:color w:val="58595B"/>
        </w:rPr>
        <w:t>Disgrifiwyd y gweithgareddau yr ymgymerwyd â nhw er mwyn cyflawni’r blaenoriaethau, ond ychydig o dystiolaeth a gyflwynwyd ynghylch pa mor effeithiol yr oedd y gweithgareddau hynny wedi bod neu ynghylch pa welliannau y mae angen eu gwn</w:t>
      </w:r>
      <w:r>
        <w:rPr>
          <w:color w:val="58595B"/>
        </w:rPr>
        <w:t xml:space="preserve">eud wrth symud ymlaen i’r </w:t>
      </w:r>
      <w:r>
        <w:rPr>
          <w:color w:val="58595B"/>
          <w:spacing w:val="-3"/>
        </w:rPr>
        <w:t xml:space="preserve">flwyddyn </w:t>
      </w:r>
      <w:r>
        <w:rPr>
          <w:color w:val="58595B"/>
        </w:rPr>
        <w:t xml:space="preserve">nesaf er mwyn cyflawni’r canlyniadau a </w:t>
      </w:r>
      <w:r>
        <w:rPr>
          <w:color w:val="58595B"/>
          <w:spacing w:val="-3"/>
        </w:rPr>
        <w:t>ddymunir.</w:t>
      </w:r>
    </w:p>
    <w:p w:rsidR="00843C2C" w:rsidRDefault="00B02D39">
      <w:pPr>
        <w:pStyle w:val="BodyText"/>
        <w:spacing w:before="271" w:line="218" w:lineRule="auto"/>
        <w:ind w:left="310" w:right="127"/>
      </w:pPr>
      <w:r>
        <w:rPr>
          <w:color w:val="58595B"/>
        </w:rPr>
        <w:t>Canolbwyntiodd pob Bwrdd ar ei isadeiledd a’i drefniadau llywodraethu a chyfeiriodd nifer at ddatblygu fframweithiau rheoli perfformiad. Unwaith eto, ychydig o waith gwerth</w:t>
      </w:r>
      <w:r>
        <w:rPr>
          <w:color w:val="58595B"/>
        </w:rPr>
        <w:t>uso a wnaed i weld pa mor effeithiol yr oedd y rhain wedi bod a pha newidiadau yr oedd eu hangen yn y dyfodol, os oedd angen newidiadau o gwbl.</w:t>
      </w:r>
    </w:p>
    <w:p w:rsidR="00843C2C" w:rsidRDefault="00B02D39">
      <w:pPr>
        <w:pStyle w:val="BodyText"/>
        <w:spacing w:before="12"/>
        <w:rPr>
          <w:sz w:val="19"/>
        </w:rPr>
      </w:pPr>
      <w:r>
        <w:br w:type="column"/>
      </w:r>
    </w:p>
    <w:p w:rsidR="00843C2C" w:rsidRDefault="00B02D39">
      <w:pPr>
        <w:pStyle w:val="Heading3"/>
        <w:spacing w:line="249" w:lineRule="auto"/>
        <w:ind w:right="903"/>
      </w:pPr>
      <w:r>
        <w:rPr>
          <w:color w:val="3B957D"/>
        </w:rPr>
        <w:t xml:space="preserve">Y graddau y mae Byrddau Diogelu Rhanbarthol wedi gweithredu eu cynlluniau blynyddol diweddaraf, gyda manylion </w:t>
      </w:r>
      <w:r>
        <w:rPr>
          <w:color w:val="3B957D"/>
        </w:rPr>
        <w:t>ynghylch y graddau y cafodd unrhyw welliannau arfaethedig penodol</w:t>
      </w:r>
    </w:p>
    <w:p w:rsidR="00843C2C" w:rsidRDefault="00B02D39">
      <w:pPr>
        <w:spacing w:before="53"/>
        <w:ind w:left="310"/>
        <w:rPr>
          <w:rFonts w:ascii="Arial"/>
          <w:b/>
          <w:sz w:val="24"/>
        </w:rPr>
      </w:pPr>
      <w:r>
        <w:rPr>
          <w:rFonts w:ascii="Arial"/>
          <w:b/>
          <w:color w:val="3B957D"/>
          <w:sz w:val="24"/>
        </w:rPr>
        <w:t>eu gweithredu</w:t>
      </w:r>
    </w:p>
    <w:p w:rsidR="00843C2C" w:rsidRDefault="00843C2C">
      <w:pPr>
        <w:pStyle w:val="BodyText"/>
        <w:spacing w:before="3"/>
        <w:rPr>
          <w:rFonts w:ascii="Arial"/>
          <w:b/>
          <w:sz w:val="26"/>
        </w:rPr>
      </w:pPr>
    </w:p>
    <w:p w:rsidR="00843C2C" w:rsidRDefault="00B02D39">
      <w:pPr>
        <w:pStyle w:val="BodyText"/>
        <w:spacing w:line="218" w:lineRule="auto"/>
        <w:ind w:left="310" w:right="1228"/>
      </w:pPr>
      <w:r>
        <w:rPr>
          <w:color w:val="58595B"/>
        </w:rPr>
        <w:t>Mae’n ofynnol i bob Bwrdd Diogelu gyhoeddi ei Gynllun Blynyddol ar gyfer</w:t>
      </w:r>
    </w:p>
    <w:p w:rsidR="00843C2C" w:rsidRDefault="00B02D39">
      <w:pPr>
        <w:pStyle w:val="BodyText"/>
        <w:spacing w:line="279" w:lineRule="exact"/>
        <w:ind w:left="310"/>
      </w:pPr>
      <w:r>
        <w:rPr>
          <w:color w:val="58595B"/>
        </w:rPr>
        <w:t>y flwyddyn sydd i ddod erbyn 31 Mawrth</w:t>
      </w:r>
    </w:p>
    <w:p w:rsidR="00843C2C" w:rsidRDefault="00B02D39">
      <w:pPr>
        <w:pStyle w:val="BodyText"/>
        <w:spacing w:line="303" w:lineRule="exact"/>
        <w:ind w:left="310"/>
      </w:pPr>
      <w:r>
        <w:rPr>
          <w:color w:val="58595B"/>
        </w:rPr>
        <w:t>fan bellaf.</w:t>
      </w:r>
    </w:p>
    <w:p w:rsidR="00843C2C" w:rsidRDefault="00B02D39">
      <w:pPr>
        <w:pStyle w:val="BodyText"/>
        <w:spacing w:before="275" w:line="218" w:lineRule="auto"/>
        <w:ind w:left="310" w:right="562"/>
      </w:pPr>
      <w:r>
        <w:rPr>
          <w:color w:val="58595B"/>
        </w:rPr>
        <w:t>Roedd yr Adroddiadau Blynyddol yn amrywio’n fawr o ran y graddau yr oeddent yn cyfeirio at y Cynllun Blynyddol. Roedd hynny’n amrywio o ddim cyfeiriadau o gwbl at y Cynllun i atgynhyrchu rhannau sylweddol ohono. Disgrifiodd pob Bwrdd lawer iawn o weithgarw</w:t>
      </w:r>
      <w:r>
        <w:rPr>
          <w:color w:val="58595B"/>
        </w:rPr>
        <w:t>ch priodol i ddiogelu a gyflawnwyd drwy gydol y flwyddyn, ac o ran hynny roedd yn ymddangos eu bod yn gwneud cynnydd</w:t>
      </w:r>
    </w:p>
    <w:p w:rsidR="00843C2C" w:rsidRDefault="00B02D39">
      <w:pPr>
        <w:pStyle w:val="BodyText"/>
        <w:spacing w:line="218" w:lineRule="auto"/>
        <w:ind w:left="310" w:right="624"/>
      </w:pPr>
      <w:r>
        <w:rPr>
          <w:color w:val="58595B"/>
        </w:rPr>
        <w:t>o safbwynt gweithredu eu cynlluniau ar gyfer pob blaenoriaeth. Dim ond dau ranbarth wnaeth ymgais i ddisgrifio’n benodol i</w:t>
      </w:r>
    </w:p>
    <w:p w:rsidR="00843C2C" w:rsidRDefault="00B02D39">
      <w:pPr>
        <w:pStyle w:val="BodyText"/>
        <w:spacing w:line="218" w:lineRule="auto"/>
        <w:ind w:left="310" w:right="1086"/>
      </w:pPr>
      <w:r>
        <w:rPr>
          <w:color w:val="58595B"/>
        </w:rPr>
        <w:t>ba raddau yr oed</w:t>
      </w:r>
      <w:r>
        <w:rPr>
          <w:color w:val="58595B"/>
        </w:rPr>
        <w:t>d unrhyw welliannau arfaethedig penodol wedi’u gweithredu.</w:t>
      </w:r>
    </w:p>
    <w:p w:rsidR="00843C2C" w:rsidRDefault="00B02D39">
      <w:pPr>
        <w:pStyle w:val="BodyText"/>
        <w:spacing w:before="264" w:line="218" w:lineRule="auto"/>
        <w:ind w:left="310" w:right="1121"/>
      </w:pPr>
      <w:r>
        <w:rPr>
          <w:color w:val="58595B"/>
        </w:rPr>
        <w:t>Mae’n werth nodi bod 19 o’r 32 o flaenoriaethau a nodwyd yn 2018-2019 yr un fath â’r blaenoriaethau a nodwyd ar gyfer 2017-2018. Felly, mae’n bwysig bod y Byrddau Rhanbarthol yn ystyried</w:t>
      </w:r>
    </w:p>
    <w:p w:rsidR="00843C2C" w:rsidRDefault="00B02D39">
      <w:pPr>
        <w:pStyle w:val="BodyText"/>
        <w:spacing w:line="218" w:lineRule="auto"/>
        <w:ind w:left="310" w:right="863"/>
      </w:pPr>
      <w:r>
        <w:rPr>
          <w:color w:val="58595B"/>
        </w:rPr>
        <w:t>sut y gall</w:t>
      </w:r>
      <w:r>
        <w:rPr>
          <w:color w:val="58595B"/>
        </w:rPr>
        <w:t xml:space="preserve">ant ddisgrifio’n well nid yn unig y gweithgareddau y maent wedi’u cyflawni mewn blwyddyn benodol ond hefyd i ba raddau y mae gwelliannau arfaethedig unigol wedi’u gweithredu, a ydynt yn cyflawni’r canlyniad a fwriadwyd ac a oedd unrhyw heriau neu rwystrau </w:t>
      </w:r>
      <w:r>
        <w:rPr>
          <w:color w:val="58595B"/>
        </w:rPr>
        <w:t>penodol yn eu hatal rhag eu gweithredu.</w:t>
      </w:r>
    </w:p>
    <w:p w:rsidR="00843C2C" w:rsidRDefault="00843C2C">
      <w:pPr>
        <w:spacing w:line="218" w:lineRule="auto"/>
        <w:sectPr w:rsidR="00843C2C">
          <w:type w:val="continuous"/>
          <w:pgSz w:w="11910" w:h="16840"/>
          <w:pgMar w:top="400" w:right="300" w:bottom="0" w:left="540" w:header="720" w:footer="720" w:gutter="0"/>
          <w:cols w:num="2" w:space="720" w:equalWidth="0">
            <w:col w:w="5218" w:space="111"/>
            <w:col w:w="5741"/>
          </w:cols>
        </w:sectPr>
      </w:pPr>
    </w:p>
    <w:p w:rsidR="00843C2C" w:rsidRDefault="00843C2C">
      <w:pPr>
        <w:pStyle w:val="BodyText"/>
        <w:rPr>
          <w:sz w:val="20"/>
        </w:rPr>
      </w:pPr>
    </w:p>
    <w:p w:rsidR="00843C2C" w:rsidRDefault="00843C2C">
      <w:pPr>
        <w:pStyle w:val="BodyText"/>
        <w:rPr>
          <w:sz w:val="20"/>
        </w:rPr>
      </w:pPr>
    </w:p>
    <w:p w:rsidR="00843C2C" w:rsidRDefault="00843C2C">
      <w:pPr>
        <w:rPr>
          <w:sz w:val="20"/>
        </w:rPr>
        <w:sectPr w:rsidR="00843C2C">
          <w:pgSz w:w="11910" w:h="16840"/>
          <w:pgMar w:top="560" w:right="300" w:bottom="540" w:left="540" w:header="354" w:footer="353" w:gutter="0"/>
          <w:cols w:space="720"/>
        </w:sectPr>
      </w:pPr>
    </w:p>
    <w:p w:rsidR="00843C2C" w:rsidRDefault="00B02D39">
      <w:pPr>
        <w:pStyle w:val="BodyText"/>
        <w:spacing w:before="12"/>
        <w:rPr>
          <w:sz w:val="19"/>
        </w:rPr>
      </w:pPr>
      <w:r>
        <w:pict>
          <v:line id="_x0000_s1091" alt="" style="position:absolute;z-index:15751680;mso-wrap-edited:f;mso-width-percent:0;mso-height-percent:0;mso-position-horizontal-relative:page;mso-position-vertical-relative:page;mso-width-percent:0;mso-height-percent:0" from="297.9pt,793.7pt" to="297.9pt,793.7pt" strokecolor="#399279" strokeweight=".5pt">
            <w10:wrap anchorx="page" anchory="page"/>
          </v:line>
        </w:pict>
      </w:r>
    </w:p>
    <w:p w:rsidR="00843C2C" w:rsidRDefault="00B02D39">
      <w:pPr>
        <w:pStyle w:val="Heading3"/>
        <w:spacing w:line="249" w:lineRule="auto"/>
        <w:ind w:right="601"/>
      </w:pPr>
      <w:r>
        <w:rPr>
          <w:color w:val="3B957D"/>
        </w:rPr>
        <w:t>Y modd y mae Byrddau Diogelu Rhanbarthol wedi cydweithio â phobl neu gyrff eraill sy’n ymwneud â gweithgareddau sy’n gysylltiedig ag amcanion y Byrddau</w:t>
      </w:r>
    </w:p>
    <w:p w:rsidR="00843C2C" w:rsidRDefault="00843C2C">
      <w:pPr>
        <w:pStyle w:val="BodyText"/>
        <w:spacing w:before="9"/>
        <w:rPr>
          <w:rFonts w:ascii="Arial"/>
          <w:b/>
          <w:sz w:val="23"/>
        </w:rPr>
      </w:pPr>
    </w:p>
    <w:p w:rsidR="00843C2C" w:rsidRDefault="00B02D39">
      <w:pPr>
        <w:pStyle w:val="BodyText"/>
        <w:spacing w:line="303" w:lineRule="exact"/>
        <w:ind w:left="310"/>
      </w:pPr>
      <w:r>
        <w:rPr>
          <w:color w:val="58595B"/>
        </w:rPr>
        <w:t>Disgrifiodd po</w:t>
      </w:r>
      <w:r>
        <w:rPr>
          <w:color w:val="58595B"/>
        </w:rPr>
        <w:t>b un o’r Byrddau y modd</w:t>
      </w:r>
    </w:p>
    <w:p w:rsidR="00843C2C" w:rsidRDefault="00B02D39">
      <w:pPr>
        <w:pStyle w:val="BodyText"/>
        <w:spacing w:before="7" w:line="218" w:lineRule="auto"/>
        <w:ind w:left="310" w:right="266"/>
      </w:pPr>
      <w:r>
        <w:rPr>
          <w:color w:val="58595B"/>
        </w:rPr>
        <w:t xml:space="preserve">y maent wedi cydweithio â phobl a chyrff eraill sy’n ymwneud â gweithgareddau </w:t>
      </w:r>
      <w:r>
        <w:rPr>
          <w:color w:val="58595B"/>
          <w:spacing w:val="-5"/>
        </w:rPr>
        <w:t xml:space="preserve">sy’n </w:t>
      </w:r>
      <w:r>
        <w:rPr>
          <w:color w:val="58595B"/>
        </w:rPr>
        <w:t>gysylltiedig â diogelu. Cafwyd tystiolaeth o lefel amrywiol iawn o gydweithio</w:t>
      </w:r>
    </w:p>
    <w:p w:rsidR="00843C2C" w:rsidRDefault="00B02D39">
      <w:pPr>
        <w:pStyle w:val="BodyText"/>
        <w:spacing w:line="218" w:lineRule="auto"/>
        <w:ind w:left="310"/>
      </w:pPr>
      <w:r>
        <w:rPr>
          <w:color w:val="58595B"/>
        </w:rPr>
        <w:t>â sefydliadau a chyrff rhanbarthol a chenedlaethol. Roedd rhai o’r enghreifftiau allweddol yn cynnwys gweithio gyda’r canlynol:</w:t>
      </w:r>
    </w:p>
    <w:p w:rsidR="00843C2C" w:rsidRDefault="00B02D39">
      <w:pPr>
        <w:pStyle w:val="BodyText"/>
        <w:tabs>
          <w:tab w:val="left" w:pos="650"/>
        </w:tabs>
        <w:spacing w:before="277" w:line="225" w:lineRule="auto"/>
        <w:ind w:left="650" w:right="105" w:hanging="340"/>
      </w:pPr>
      <w:r>
        <w:rPr>
          <w:rFonts w:ascii="Arial" w:hAnsi="Arial"/>
          <w:color w:val="3B957D"/>
        </w:rPr>
        <w:t>»</w:t>
      </w:r>
      <w:r>
        <w:rPr>
          <w:rFonts w:ascii="Arial" w:hAnsi="Arial"/>
          <w:color w:val="3B957D"/>
        </w:rPr>
        <w:tab/>
      </w:r>
      <w:r>
        <w:rPr>
          <w:color w:val="58595B"/>
        </w:rPr>
        <w:t xml:space="preserve">Byrddau Rhanbarthol eraill, fel y Bwrdd Prosiect sy’n goruchwylio’r gwaith o </w:t>
      </w:r>
      <w:r>
        <w:rPr>
          <w:color w:val="58595B"/>
          <w:spacing w:val="-4"/>
        </w:rPr>
        <w:t xml:space="preserve">lunio </w:t>
      </w:r>
      <w:r>
        <w:rPr>
          <w:color w:val="58595B"/>
        </w:rPr>
        <w:t>Gweithdrefnau Diogelu</w:t>
      </w:r>
      <w:r>
        <w:rPr>
          <w:color w:val="58595B"/>
          <w:spacing w:val="-1"/>
        </w:rPr>
        <w:t xml:space="preserve"> </w:t>
      </w:r>
      <w:r>
        <w:rPr>
          <w:color w:val="58595B"/>
        </w:rPr>
        <w:t>Cymru</w:t>
      </w:r>
    </w:p>
    <w:p w:rsidR="00843C2C" w:rsidRDefault="00B02D39">
      <w:pPr>
        <w:pStyle w:val="BodyText"/>
        <w:tabs>
          <w:tab w:val="left" w:pos="650"/>
        </w:tabs>
        <w:spacing w:before="116" w:line="225" w:lineRule="auto"/>
        <w:ind w:left="650" w:right="287" w:hanging="340"/>
      </w:pPr>
      <w:r>
        <w:rPr>
          <w:rFonts w:ascii="Arial" w:hAnsi="Arial"/>
          <w:color w:val="3B957D"/>
        </w:rPr>
        <w:t>»</w:t>
      </w:r>
      <w:r>
        <w:rPr>
          <w:rFonts w:ascii="Arial" w:hAnsi="Arial"/>
          <w:color w:val="3B957D"/>
        </w:rPr>
        <w:tab/>
      </w:r>
      <w:r>
        <w:rPr>
          <w:color w:val="58595B"/>
        </w:rPr>
        <w:t>Partneriaetha</w:t>
      </w:r>
      <w:r>
        <w:rPr>
          <w:color w:val="58595B"/>
        </w:rPr>
        <w:t xml:space="preserve">u Diogelwch Cymunedol, ar Adolygiadau Dynladdiad Domestig </w:t>
      </w:r>
      <w:r>
        <w:rPr>
          <w:color w:val="58595B"/>
          <w:spacing w:val="-18"/>
        </w:rPr>
        <w:t>a</w:t>
      </w:r>
    </w:p>
    <w:p w:rsidR="00843C2C" w:rsidRDefault="00B02D39">
      <w:pPr>
        <w:pStyle w:val="BodyText"/>
        <w:spacing w:before="3" w:line="225" w:lineRule="auto"/>
        <w:ind w:left="650" w:right="38"/>
        <w:jc w:val="both"/>
      </w:pPr>
      <w:r>
        <w:rPr>
          <w:color w:val="58595B"/>
        </w:rPr>
        <w:t>datblygu strategaethau lleol ar gyfer Trais yn erbyn Menywod, Cam-drin Domestig a Thrais Rhywiol</w:t>
      </w:r>
    </w:p>
    <w:p w:rsidR="00843C2C" w:rsidRDefault="00B02D39">
      <w:pPr>
        <w:pStyle w:val="BodyText"/>
        <w:tabs>
          <w:tab w:val="left" w:pos="650"/>
        </w:tabs>
        <w:spacing w:before="116" w:line="225" w:lineRule="auto"/>
        <w:ind w:left="650" w:right="159" w:hanging="340"/>
      </w:pPr>
      <w:r>
        <w:rPr>
          <w:rFonts w:ascii="Arial" w:hAnsi="Arial"/>
          <w:color w:val="3B957D"/>
        </w:rPr>
        <w:t>»</w:t>
      </w:r>
      <w:r>
        <w:rPr>
          <w:rFonts w:ascii="Arial" w:hAnsi="Arial"/>
          <w:color w:val="3B957D"/>
        </w:rPr>
        <w:tab/>
      </w:r>
      <w:r>
        <w:rPr>
          <w:color w:val="58595B"/>
        </w:rPr>
        <w:t xml:space="preserve">Y Swyddfa Gartref a Phrifysgol </w:t>
      </w:r>
      <w:r>
        <w:rPr>
          <w:color w:val="58595B"/>
          <w:spacing w:val="-3"/>
        </w:rPr>
        <w:t xml:space="preserve">Caerdydd </w:t>
      </w:r>
      <w:r>
        <w:rPr>
          <w:color w:val="58595B"/>
        </w:rPr>
        <w:t xml:space="preserve">er mwyn treialu defnyddio methodoleg Adolygiadau Ymarfer </w:t>
      </w:r>
      <w:r>
        <w:rPr>
          <w:color w:val="58595B"/>
        </w:rPr>
        <w:t>Plant/Adolygiadau Ymarfer Oedolion yng nghyswllt Adolygiadau Dynladdiad Domestig</w:t>
      </w:r>
    </w:p>
    <w:p w:rsidR="00843C2C" w:rsidRDefault="00B02D39">
      <w:pPr>
        <w:pStyle w:val="BodyText"/>
        <w:tabs>
          <w:tab w:val="left" w:pos="650"/>
        </w:tabs>
        <w:spacing w:before="119" w:line="225" w:lineRule="auto"/>
        <w:ind w:left="650" w:right="232" w:hanging="340"/>
      </w:pPr>
      <w:r>
        <w:rPr>
          <w:rFonts w:ascii="Arial" w:hAnsi="Arial"/>
          <w:color w:val="3B957D"/>
        </w:rPr>
        <w:t>»</w:t>
      </w:r>
      <w:r>
        <w:rPr>
          <w:rFonts w:ascii="Arial" w:hAnsi="Arial"/>
          <w:color w:val="3B957D"/>
        </w:rPr>
        <w:tab/>
      </w:r>
      <w:r>
        <w:rPr>
          <w:color w:val="58595B"/>
        </w:rPr>
        <w:t xml:space="preserve">Byrddau Gwasanaethau Cyhoeddus </w:t>
      </w:r>
      <w:r>
        <w:rPr>
          <w:color w:val="58595B"/>
          <w:spacing w:val="-6"/>
        </w:rPr>
        <w:t xml:space="preserve">yng </w:t>
      </w:r>
      <w:r>
        <w:rPr>
          <w:color w:val="58595B"/>
        </w:rPr>
        <w:t>nghyswllt dysgu o adolygiadau diogelu</w:t>
      </w:r>
    </w:p>
    <w:p w:rsidR="00843C2C" w:rsidRDefault="00B02D39">
      <w:pPr>
        <w:pStyle w:val="BodyText"/>
        <w:tabs>
          <w:tab w:val="left" w:pos="650"/>
        </w:tabs>
        <w:spacing w:before="116" w:line="225" w:lineRule="auto"/>
        <w:ind w:left="650" w:right="119" w:hanging="340"/>
      </w:pPr>
      <w:r>
        <w:rPr>
          <w:rFonts w:ascii="Arial" w:hAnsi="Arial"/>
          <w:color w:val="3B957D"/>
        </w:rPr>
        <w:t>»</w:t>
      </w:r>
      <w:r>
        <w:rPr>
          <w:rFonts w:ascii="Arial" w:hAnsi="Arial"/>
          <w:color w:val="3B957D"/>
        </w:rPr>
        <w:tab/>
      </w:r>
      <w:r>
        <w:rPr>
          <w:color w:val="58595B"/>
        </w:rPr>
        <w:t xml:space="preserve">Crwneriaid er mwyn sicrhau bod </w:t>
      </w:r>
      <w:r>
        <w:rPr>
          <w:color w:val="58595B"/>
          <w:spacing w:val="-3"/>
        </w:rPr>
        <w:t xml:space="preserve">gwersi’n </w:t>
      </w:r>
      <w:r>
        <w:rPr>
          <w:color w:val="58595B"/>
        </w:rPr>
        <w:t>cael eu dysgu</w:t>
      </w:r>
    </w:p>
    <w:p w:rsidR="00843C2C" w:rsidRDefault="00B02D39">
      <w:pPr>
        <w:pStyle w:val="BodyText"/>
        <w:tabs>
          <w:tab w:val="left" w:pos="650"/>
        </w:tabs>
        <w:spacing w:before="115" w:line="225" w:lineRule="auto"/>
        <w:ind w:left="650" w:right="124" w:hanging="340"/>
      </w:pPr>
      <w:r>
        <w:rPr>
          <w:rFonts w:ascii="Arial" w:hAnsi="Arial"/>
          <w:color w:val="3B957D"/>
        </w:rPr>
        <w:t>»</w:t>
      </w:r>
      <w:r>
        <w:rPr>
          <w:rFonts w:ascii="Arial" w:hAnsi="Arial"/>
          <w:color w:val="3B957D"/>
        </w:rPr>
        <w:tab/>
      </w:r>
      <w:r>
        <w:rPr>
          <w:color w:val="58595B"/>
        </w:rPr>
        <w:t xml:space="preserve">Bwrdd Partneriaeth Rhanbarthol er </w:t>
      </w:r>
      <w:r>
        <w:rPr>
          <w:color w:val="58595B"/>
          <w:spacing w:val="-5"/>
        </w:rPr>
        <w:t xml:space="preserve">mwyn </w:t>
      </w:r>
      <w:r>
        <w:rPr>
          <w:color w:val="58595B"/>
        </w:rPr>
        <w:t>dod</w:t>
      </w:r>
      <w:r>
        <w:rPr>
          <w:color w:val="58595B"/>
        </w:rPr>
        <w:t xml:space="preserve"> o hyd i gyllid i ddatblygu eiriolaeth</w:t>
      </w:r>
    </w:p>
    <w:p w:rsidR="00843C2C" w:rsidRDefault="00B02D39">
      <w:pPr>
        <w:pStyle w:val="BodyText"/>
        <w:tabs>
          <w:tab w:val="left" w:pos="650"/>
        </w:tabs>
        <w:spacing w:before="116" w:line="225" w:lineRule="auto"/>
        <w:ind w:left="650" w:right="216" w:hanging="340"/>
      </w:pPr>
      <w:r>
        <w:rPr>
          <w:rFonts w:ascii="Arial" w:hAnsi="Arial"/>
          <w:color w:val="3B957D"/>
        </w:rPr>
        <w:t>»</w:t>
      </w:r>
      <w:r>
        <w:rPr>
          <w:rFonts w:ascii="Arial" w:hAnsi="Arial"/>
          <w:color w:val="3B957D"/>
        </w:rPr>
        <w:tab/>
      </w:r>
      <w:r>
        <w:rPr>
          <w:color w:val="58595B"/>
        </w:rPr>
        <w:t xml:space="preserve">Rhwydwaith Deddf Galluedd Meddyliol/ </w:t>
      </w:r>
      <w:r>
        <w:rPr>
          <w:color w:val="58595B"/>
          <w:spacing w:val="-3"/>
        </w:rPr>
        <w:t xml:space="preserve">Trefniadau </w:t>
      </w:r>
      <w:r>
        <w:rPr>
          <w:color w:val="58595B"/>
        </w:rPr>
        <w:t>Diogelu wrth Amddifadu o Ryddid Cymru Gyfan</w:t>
      </w:r>
    </w:p>
    <w:p w:rsidR="00843C2C" w:rsidRDefault="00B02D39">
      <w:pPr>
        <w:pStyle w:val="BodyText"/>
        <w:tabs>
          <w:tab w:val="left" w:pos="650"/>
        </w:tabs>
        <w:spacing w:before="102"/>
        <w:ind w:left="310"/>
      </w:pPr>
      <w:r>
        <w:rPr>
          <w:rFonts w:ascii="Arial" w:hAnsi="Arial"/>
          <w:color w:val="3B957D"/>
        </w:rPr>
        <w:t>»</w:t>
      </w:r>
      <w:r>
        <w:rPr>
          <w:rFonts w:ascii="Arial" w:hAnsi="Arial"/>
          <w:color w:val="3B957D"/>
        </w:rPr>
        <w:tab/>
      </w:r>
      <w:r>
        <w:rPr>
          <w:color w:val="58595B"/>
        </w:rPr>
        <w:t>Y Gymdeithas Mudiadau Gwirfoddol.</w:t>
      </w:r>
    </w:p>
    <w:p w:rsidR="00843C2C" w:rsidRDefault="00B02D39">
      <w:pPr>
        <w:pStyle w:val="BodyText"/>
        <w:spacing w:before="4"/>
        <w:rPr>
          <w:sz w:val="25"/>
        </w:rPr>
      </w:pPr>
      <w:r>
        <w:br w:type="column"/>
      </w:r>
    </w:p>
    <w:p w:rsidR="00843C2C" w:rsidRDefault="00B02D39">
      <w:pPr>
        <w:pStyle w:val="BodyText"/>
        <w:spacing w:line="218" w:lineRule="auto"/>
        <w:ind w:left="310" w:right="779"/>
      </w:pPr>
      <w:r>
        <w:rPr>
          <w:color w:val="58595B"/>
        </w:rPr>
        <w:t>Ni chyfeiriodd yr un o’r Byrddau at ymgysylltu neu gydweithio â Chomisiynydd Pobl Hŷn Cymru neu Gomisiynydd Plant Cymru. Cyfeiriodd un Bwrdd at adroddiad gan y Comisiynydd Pobl Hŷn. Mae gan y ddau Gomisiynydd gyfrifoldebau allweddol ym maes gwarchod a hybu</w:t>
      </w:r>
      <w:r>
        <w:rPr>
          <w:color w:val="58595B"/>
        </w:rPr>
        <w:t xml:space="preserve"> hawliau eu grwpiau poblogaeth penodol ac maent</w:t>
      </w:r>
    </w:p>
    <w:p w:rsidR="00843C2C" w:rsidRDefault="00B02D39">
      <w:pPr>
        <w:pStyle w:val="BodyText"/>
        <w:spacing w:line="218" w:lineRule="auto"/>
        <w:ind w:left="310" w:right="834"/>
      </w:pPr>
      <w:r>
        <w:rPr>
          <w:color w:val="58595B"/>
        </w:rPr>
        <w:t>yn ymgysylltu’n helaeth â’u rhanddeiliaid. Mae diogelu ac atal camdriniaeth yn flaenoriaethau allweddol yn eu cynlluniau gwaith, felly mae’n ymddangos bod hwn yn ddiffyg a allai fod yn ddiffyg sylweddol o saf</w:t>
      </w:r>
      <w:r>
        <w:rPr>
          <w:color w:val="58595B"/>
        </w:rPr>
        <w:t>bwynt llywio gwaith y Byrddau Rhanbarthol a dylanwadu ar flaenoriaethau diogelu cenedlaethol.</w:t>
      </w:r>
    </w:p>
    <w:p w:rsidR="00843C2C" w:rsidRDefault="00843C2C">
      <w:pPr>
        <w:pStyle w:val="BodyText"/>
        <w:rPr>
          <w:sz w:val="41"/>
        </w:rPr>
      </w:pPr>
    </w:p>
    <w:p w:rsidR="00843C2C" w:rsidRDefault="00B02D39">
      <w:pPr>
        <w:pStyle w:val="Heading3"/>
        <w:spacing w:line="249" w:lineRule="auto"/>
        <w:ind w:right="557"/>
      </w:pPr>
      <w:r>
        <w:rPr>
          <w:color w:val="3B957D"/>
        </w:rPr>
        <w:t>Unrhyw geisiadau y mae’r Byrddau Diogelu Rhanbarthol wedi’u gwneud i bobl gymwys dan adran 137(1) am wybodaeth benodedig, ac a gydymffurfiwyd â’r ceisiadau hynny</w:t>
      </w:r>
    </w:p>
    <w:p w:rsidR="00843C2C" w:rsidRDefault="00843C2C">
      <w:pPr>
        <w:pStyle w:val="BodyText"/>
        <w:spacing w:before="7"/>
        <w:rPr>
          <w:rFonts w:ascii="Arial"/>
          <w:b/>
          <w:sz w:val="25"/>
        </w:rPr>
      </w:pPr>
    </w:p>
    <w:p w:rsidR="00843C2C" w:rsidRDefault="00B02D39">
      <w:pPr>
        <w:pStyle w:val="BodyText"/>
        <w:spacing w:before="1" w:line="218" w:lineRule="auto"/>
        <w:ind w:left="310" w:right="1254"/>
      </w:pPr>
      <w:r>
        <w:rPr>
          <w:color w:val="58595B"/>
        </w:rPr>
        <w:t>Ni chafodd unrhyw geisiadau o’r fath eu gwneud gan unrhyw un o’r Byrddau</w:t>
      </w:r>
    </w:p>
    <w:p w:rsidR="00843C2C" w:rsidRDefault="00B02D39">
      <w:pPr>
        <w:pStyle w:val="BodyText"/>
        <w:spacing w:line="218" w:lineRule="auto"/>
        <w:ind w:left="310" w:right="726"/>
      </w:pPr>
      <w:r>
        <w:rPr>
          <w:color w:val="58595B"/>
        </w:rPr>
        <w:t>Rhanbarthol yn 2018-2019. Mae hynny’n golygu mai dim ond dwywaith y mae’r pŵer hwn wedi’i ddefnyddio ers 2016.</w:t>
      </w:r>
    </w:p>
    <w:p w:rsidR="00843C2C" w:rsidRDefault="00B02D39">
      <w:pPr>
        <w:pStyle w:val="BodyText"/>
        <w:spacing w:before="276" w:line="218" w:lineRule="auto"/>
        <w:ind w:left="310" w:right="623"/>
      </w:pPr>
      <w:r>
        <w:rPr>
          <w:color w:val="58595B"/>
        </w:rPr>
        <w:t xml:space="preserve">Fodd bynnag, nododd un Bwrdd ei fod wedi gallu gofyn am wybodaeth gan </w:t>
      </w:r>
      <w:r>
        <w:rPr>
          <w:color w:val="58595B"/>
        </w:rPr>
        <w:t>ddefnyddio cylch gorchwyl y cytunwyd arno, a bod y ceisiadau hynny wedi cael eu cydnabod bob amser a bod y wybodaeth wedi’i darparu.</w:t>
      </w:r>
    </w:p>
    <w:p w:rsidR="00843C2C" w:rsidRDefault="00843C2C">
      <w:pPr>
        <w:spacing w:line="218" w:lineRule="auto"/>
        <w:sectPr w:rsidR="00843C2C">
          <w:type w:val="continuous"/>
          <w:pgSz w:w="11910" w:h="16840"/>
          <w:pgMar w:top="400" w:right="300" w:bottom="0" w:left="540" w:header="720" w:footer="720" w:gutter="0"/>
          <w:cols w:num="2" w:space="720" w:equalWidth="0">
            <w:col w:w="5172" w:space="157"/>
            <w:col w:w="5741"/>
          </w:cols>
        </w:sectPr>
      </w:pPr>
    </w:p>
    <w:p w:rsidR="00843C2C" w:rsidRDefault="00843C2C">
      <w:pPr>
        <w:pStyle w:val="BodyText"/>
        <w:rPr>
          <w:sz w:val="20"/>
        </w:rPr>
      </w:pPr>
    </w:p>
    <w:p w:rsidR="00843C2C" w:rsidRDefault="00843C2C">
      <w:pPr>
        <w:pStyle w:val="BodyText"/>
        <w:rPr>
          <w:sz w:val="20"/>
        </w:rPr>
      </w:pPr>
    </w:p>
    <w:p w:rsidR="00843C2C" w:rsidRDefault="00843C2C">
      <w:pPr>
        <w:pStyle w:val="BodyText"/>
        <w:rPr>
          <w:sz w:val="14"/>
        </w:rPr>
      </w:pPr>
    </w:p>
    <w:p w:rsidR="00843C2C" w:rsidRDefault="00B02D39">
      <w:pPr>
        <w:pStyle w:val="Heading3"/>
        <w:spacing w:before="92"/>
      </w:pPr>
      <w:r>
        <w:rPr>
          <w:color w:val="3B957D"/>
        </w:rPr>
        <w:t>Cyflawniadau’r Byrddau Diogelu yn ystod y flwyddyn</w:t>
      </w:r>
    </w:p>
    <w:p w:rsidR="00843C2C" w:rsidRDefault="00843C2C">
      <w:pPr>
        <w:pStyle w:val="BodyText"/>
        <w:spacing w:before="3"/>
        <w:rPr>
          <w:rFonts w:ascii="Arial"/>
          <w:b/>
          <w:sz w:val="26"/>
        </w:rPr>
      </w:pPr>
    </w:p>
    <w:p w:rsidR="00843C2C" w:rsidRDefault="00B02D39">
      <w:pPr>
        <w:pStyle w:val="BodyText"/>
        <w:spacing w:before="1" w:line="218" w:lineRule="auto"/>
        <w:ind w:left="310" w:right="592"/>
      </w:pPr>
      <w:r>
        <w:rPr>
          <w:color w:val="58595B"/>
        </w:rPr>
        <w:t xml:space="preserve">Disgrifiodd pob un o’r rhanbarthau eu cyflawniadau mewn gwahanol ffyrdd yn eu hadroddiadau blynyddol. Disgrifiodd rhai eu holl gyflawniadau ynghyd â’r gwaith a oedd ar y gweill ganddynt yn rhan o naratif </w:t>
      </w:r>
      <w:r>
        <w:rPr>
          <w:color w:val="58595B"/>
        </w:rPr>
        <w:t>yr adroddiad, tra aeth eraill ati i dynnu sylw at gyflawniadau penodol o bwys neu ddisgrifio eu cyflawniadau allweddol mewn rhan benodol o’u hadroddiad.</w:t>
      </w:r>
    </w:p>
    <w:p w:rsidR="00843C2C" w:rsidRDefault="00843C2C">
      <w:pPr>
        <w:pStyle w:val="BodyText"/>
        <w:rPr>
          <w:sz w:val="20"/>
        </w:rPr>
      </w:pPr>
    </w:p>
    <w:p w:rsidR="00843C2C" w:rsidRDefault="00843C2C">
      <w:pPr>
        <w:pStyle w:val="BodyText"/>
        <w:spacing w:before="7"/>
        <w:rPr>
          <w:sz w:val="18"/>
        </w:rPr>
      </w:pPr>
    </w:p>
    <w:p w:rsidR="00843C2C" w:rsidRDefault="00843C2C">
      <w:pPr>
        <w:rPr>
          <w:sz w:val="18"/>
        </w:rPr>
        <w:sectPr w:rsidR="00843C2C">
          <w:pgSz w:w="11910" w:h="16840"/>
          <w:pgMar w:top="560" w:right="300" w:bottom="540" w:left="540" w:header="354" w:footer="353" w:gutter="0"/>
          <w:cols w:space="720"/>
        </w:sectPr>
      </w:pPr>
    </w:p>
    <w:p w:rsidR="00843C2C" w:rsidRDefault="00B02D39">
      <w:pPr>
        <w:pStyle w:val="Heading3"/>
        <w:spacing w:before="92" w:line="249" w:lineRule="auto"/>
        <w:ind w:left="343" w:right="269"/>
      </w:pPr>
      <w:r>
        <w:pict>
          <v:group id="_x0000_s1088" alt="" style="position:absolute;left:0;text-align:left;margin-left:34pt;margin-top:-5.65pt;width:528.7pt;height:567.45pt;z-index:-16223232;mso-position-horizontal-relative:page" coordorigin="680,-113" coordsize="10574,11349">
            <v:rect id="_x0000_s1089" alt="" style="position:absolute;left:680;top:-113;width:10574;height:11349" fillcolor="#3b957d" stroked="f"/>
            <v:line id="_x0000_s1090" alt="" style="position:absolute" from="5953,10829" to="5953,128" strokecolor="white" strokeweight=".5pt"/>
            <w10:wrap anchorx="page"/>
          </v:group>
        </w:pict>
      </w:r>
      <w:r>
        <w:rPr>
          <w:color w:val="FFFFFF"/>
        </w:rPr>
        <w:t>Byrddau Diogelu Rhanbarthol Caerdydd a’r Fro</w:t>
      </w:r>
    </w:p>
    <w:p w:rsidR="00843C2C" w:rsidRDefault="00843C2C">
      <w:pPr>
        <w:pStyle w:val="BodyText"/>
        <w:spacing w:before="5"/>
        <w:rPr>
          <w:rFonts w:ascii="Arial"/>
          <w:b/>
          <w:sz w:val="25"/>
        </w:rPr>
      </w:pPr>
    </w:p>
    <w:p w:rsidR="00843C2C" w:rsidRDefault="00B02D39">
      <w:pPr>
        <w:pStyle w:val="BodyText"/>
        <w:spacing w:line="218" w:lineRule="auto"/>
        <w:ind w:left="343" w:right="504"/>
        <w:jc w:val="both"/>
      </w:pPr>
      <w:r>
        <w:rPr>
          <w:color w:val="FFFFFF"/>
        </w:rPr>
        <w:t>Disgrifiodd Byrddau Caerdydd a’r F</w:t>
      </w:r>
      <w:r>
        <w:rPr>
          <w:color w:val="FFFFFF"/>
        </w:rPr>
        <w:t xml:space="preserve">ro </w:t>
      </w:r>
      <w:r>
        <w:rPr>
          <w:color w:val="FFFFFF"/>
          <w:spacing w:val="-8"/>
        </w:rPr>
        <w:t xml:space="preserve">eu </w:t>
      </w:r>
      <w:r>
        <w:rPr>
          <w:color w:val="FFFFFF"/>
        </w:rPr>
        <w:t>cyflawniadau ym mhob rhan o naratif eu hadroddiad:</w:t>
      </w:r>
    </w:p>
    <w:p w:rsidR="00843C2C" w:rsidRDefault="00B02D39">
      <w:pPr>
        <w:pStyle w:val="BodyText"/>
        <w:spacing w:before="284" w:line="225" w:lineRule="auto"/>
        <w:ind w:left="623" w:right="193" w:hanging="280"/>
      </w:pPr>
      <w:r>
        <w:rPr>
          <w:rFonts w:ascii="Arial" w:hAnsi="Arial"/>
          <w:color w:val="FFFFFF"/>
        </w:rPr>
        <w:t xml:space="preserve">» </w:t>
      </w:r>
      <w:r>
        <w:rPr>
          <w:color w:val="FFFFFF"/>
        </w:rPr>
        <w:t>Arweiniwyd yr adolygiad o Weithdrefnau Diogelu Plant ac Oedolion Cymru Gyfan.</w:t>
      </w:r>
    </w:p>
    <w:p w:rsidR="00843C2C" w:rsidRDefault="00B02D39">
      <w:pPr>
        <w:pStyle w:val="BodyText"/>
        <w:spacing w:before="115" w:line="225" w:lineRule="auto"/>
        <w:ind w:left="623" w:right="269" w:hanging="280"/>
      </w:pPr>
      <w:r>
        <w:rPr>
          <w:rFonts w:ascii="Arial" w:hAnsi="Arial"/>
          <w:color w:val="FFFFFF"/>
        </w:rPr>
        <w:t xml:space="preserve">» </w:t>
      </w:r>
      <w:r>
        <w:rPr>
          <w:color w:val="FFFFFF"/>
        </w:rPr>
        <w:t>Mae’r elfennau a rennir yn agendâu’r Byrddau wedi tyfu a datblygu.</w:t>
      </w:r>
    </w:p>
    <w:p w:rsidR="00843C2C" w:rsidRDefault="00B02D39">
      <w:pPr>
        <w:pStyle w:val="BodyText"/>
        <w:spacing w:before="116" w:line="225" w:lineRule="auto"/>
        <w:ind w:left="623" w:hanging="280"/>
      </w:pPr>
      <w:r>
        <w:rPr>
          <w:rFonts w:ascii="Arial" w:hAnsi="Arial"/>
          <w:color w:val="FFFFFF"/>
        </w:rPr>
        <w:t xml:space="preserve">» </w:t>
      </w:r>
      <w:r>
        <w:rPr>
          <w:color w:val="FFFFFF"/>
        </w:rPr>
        <w:t>Sicrhaodd Diwrnod Datblygu a gynhaliwyd ym mis I</w:t>
      </w:r>
      <w:r>
        <w:rPr>
          <w:color w:val="FFFFFF"/>
        </w:rPr>
        <w:t xml:space="preserve">onawr 2019 fod pob </w:t>
      </w:r>
      <w:r>
        <w:rPr>
          <w:color w:val="FFFFFF"/>
          <w:spacing w:val="-2"/>
        </w:rPr>
        <w:t xml:space="preserve">blaenoriaeth </w:t>
      </w:r>
      <w:r>
        <w:rPr>
          <w:color w:val="FFFFFF"/>
        </w:rPr>
        <w:t>yn</w:t>
      </w:r>
      <w:r>
        <w:rPr>
          <w:color w:val="FFFFFF"/>
          <w:spacing w:val="-9"/>
        </w:rPr>
        <w:t xml:space="preserve"> </w:t>
      </w:r>
      <w:r>
        <w:rPr>
          <w:color w:val="FFFFFF"/>
        </w:rPr>
        <w:t>cael</w:t>
      </w:r>
      <w:r>
        <w:rPr>
          <w:color w:val="FFFFFF"/>
          <w:spacing w:val="-9"/>
        </w:rPr>
        <w:t xml:space="preserve"> </w:t>
      </w:r>
      <w:r>
        <w:rPr>
          <w:color w:val="FFFFFF"/>
        </w:rPr>
        <w:t>ei</w:t>
      </w:r>
      <w:r>
        <w:rPr>
          <w:color w:val="FFFFFF"/>
          <w:spacing w:val="-9"/>
        </w:rPr>
        <w:t xml:space="preserve"> </w:t>
      </w:r>
      <w:r>
        <w:rPr>
          <w:color w:val="FFFFFF"/>
        </w:rPr>
        <w:t>hasesu</w:t>
      </w:r>
      <w:r>
        <w:rPr>
          <w:color w:val="FFFFFF"/>
          <w:spacing w:val="-8"/>
        </w:rPr>
        <w:t xml:space="preserve"> </w:t>
      </w:r>
      <w:r>
        <w:rPr>
          <w:color w:val="FFFFFF"/>
        </w:rPr>
        <w:t>a</w:t>
      </w:r>
      <w:r>
        <w:rPr>
          <w:color w:val="FFFFFF"/>
          <w:spacing w:val="-9"/>
        </w:rPr>
        <w:t xml:space="preserve"> </w:t>
      </w:r>
      <w:r>
        <w:rPr>
          <w:color w:val="FFFFFF"/>
        </w:rPr>
        <w:t>bod</w:t>
      </w:r>
      <w:r>
        <w:rPr>
          <w:color w:val="FFFFFF"/>
          <w:spacing w:val="-9"/>
        </w:rPr>
        <w:t xml:space="preserve"> </w:t>
      </w:r>
      <w:r>
        <w:rPr>
          <w:color w:val="FFFFFF"/>
        </w:rPr>
        <w:t>unrhyw</w:t>
      </w:r>
      <w:r>
        <w:rPr>
          <w:color w:val="FFFFFF"/>
          <w:spacing w:val="-8"/>
        </w:rPr>
        <w:t xml:space="preserve"> </w:t>
      </w:r>
      <w:r>
        <w:rPr>
          <w:color w:val="FFFFFF"/>
        </w:rPr>
        <w:t>amcanion</w:t>
      </w:r>
      <w:r>
        <w:rPr>
          <w:color w:val="FFFFFF"/>
          <w:spacing w:val="-9"/>
        </w:rPr>
        <w:t xml:space="preserve"> </w:t>
      </w:r>
      <w:r>
        <w:rPr>
          <w:color w:val="FFFFFF"/>
        </w:rPr>
        <w:t>y mae angen sylw pellach arnynt yn cael eu dwyn</w:t>
      </w:r>
      <w:r>
        <w:rPr>
          <w:color w:val="FFFFFF"/>
          <w:spacing w:val="-12"/>
        </w:rPr>
        <w:t xml:space="preserve"> </w:t>
      </w:r>
      <w:r>
        <w:rPr>
          <w:color w:val="FFFFFF"/>
        </w:rPr>
        <w:t>ymlaen</w:t>
      </w:r>
      <w:r>
        <w:rPr>
          <w:color w:val="FFFFFF"/>
          <w:spacing w:val="-12"/>
        </w:rPr>
        <w:t xml:space="preserve"> </w:t>
      </w:r>
      <w:r>
        <w:rPr>
          <w:color w:val="FFFFFF"/>
        </w:rPr>
        <w:t>i</w:t>
      </w:r>
      <w:r>
        <w:rPr>
          <w:color w:val="FFFFFF"/>
          <w:spacing w:val="-11"/>
        </w:rPr>
        <w:t xml:space="preserve"> </w:t>
      </w:r>
      <w:r>
        <w:rPr>
          <w:color w:val="FFFFFF"/>
        </w:rPr>
        <w:t>gynllun</w:t>
      </w:r>
      <w:r>
        <w:rPr>
          <w:color w:val="FFFFFF"/>
          <w:spacing w:val="-12"/>
        </w:rPr>
        <w:t xml:space="preserve"> </w:t>
      </w:r>
      <w:r>
        <w:rPr>
          <w:color w:val="FFFFFF"/>
        </w:rPr>
        <w:t>blynyddol</w:t>
      </w:r>
      <w:r>
        <w:rPr>
          <w:color w:val="FFFFFF"/>
          <w:spacing w:val="-11"/>
        </w:rPr>
        <w:t xml:space="preserve"> </w:t>
      </w:r>
      <w:r>
        <w:rPr>
          <w:color w:val="FFFFFF"/>
        </w:rPr>
        <w:t>2019-20.</w:t>
      </w:r>
    </w:p>
    <w:p w:rsidR="00843C2C" w:rsidRDefault="00B02D39">
      <w:pPr>
        <w:pStyle w:val="BodyText"/>
        <w:spacing w:before="119" w:line="225" w:lineRule="auto"/>
        <w:ind w:left="623" w:hanging="280"/>
      </w:pPr>
      <w:r>
        <w:rPr>
          <w:rFonts w:ascii="Arial" w:hAnsi="Arial"/>
          <w:color w:val="FFFFFF"/>
        </w:rPr>
        <w:t xml:space="preserve">» </w:t>
      </w:r>
      <w:r>
        <w:rPr>
          <w:color w:val="FFFFFF"/>
        </w:rPr>
        <w:t xml:space="preserve">Gweithiodd y </w:t>
      </w:r>
      <w:r>
        <w:rPr>
          <w:color w:val="FFFFFF"/>
          <w:spacing w:val="-3"/>
        </w:rPr>
        <w:t xml:space="preserve">Byrddau </w:t>
      </w:r>
      <w:r>
        <w:rPr>
          <w:color w:val="FFFFFF"/>
        </w:rPr>
        <w:t xml:space="preserve">i lunio </w:t>
      </w:r>
      <w:r>
        <w:rPr>
          <w:color w:val="FFFFFF"/>
          <w:spacing w:val="-3"/>
        </w:rPr>
        <w:t xml:space="preserve">fframwaith </w:t>
      </w:r>
      <w:r>
        <w:rPr>
          <w:color w:val="FFFFFF"/>
        </w:rPr>
        <w:t xml:space="preserve">perfformiad amlasiantaeth y bwriedir </w:t>
      </w:r>
      <w:r>
        <w:rPr>
          <w:color w:val="FFFFFF"/>
          <w:spacing w:val="-3"/>
        </w:rPr>
        <w:t xml:space="preserve">adrodd </w:t>
      </w:r>
      <w:r>
        <w:rPr>
          <w:color w:val="FFFFFF"/>
        </w:rPr>
        <w:t xml:space="preserve">i’r </w:t>
      </w:r>
      <w:r>
        <w:rPr>
          <w:color w:val="FFFFFF"/>
          <w:spacing w:val="-3"/>
        </w:rPr>
        <w:t xml:space="preserve">Byrddau </w:t>
      </w:r>
      <w:r>
        <w:rPr>
          <w:color w:val="FFFFFF"/>
        </w:rPr>
        <w:t>ar ei sail bob</w:t>
      </w:r>
      <w:r>
        <w:rPr>
          <w:color w:val="FFFFFF"/>
          <w:spacing w:val="-17"/>
        </w:rPr>
        <w:t xml:space="preserve"> </w:t>
      </w:r>
      <w:r>
        <w:rPr>
          <w:color w:val="FFFFFF"/>
          <w:spacing w:val="-5"/>
        </w:rPr>
        <w:t>chwarter.</w:t>
      </w:r>
    </w:p>
    <w:p w:rsidR="00843C2C" w:rsidRDefault="00B02D39">
      <w:pPr>
        <w:pStyle w:val="BodyText"/>
        <w:spacing w:before="116" w:line="225" w:lineRule="auto"/>
        <w:ind w:left="623" w:hanging="280"/>
      </w:pPr>
      <w:r>
        <w:rPr>
          <w:rFonts w:ascii="Arial" w:hAnsi="Arial"/>
          <w:color w:val="FFFFFF"/>
        </w:rPr>
        <w:t xml:space="preserve">» </w:t>
      </w:r>
      <w:r>
        <w:rPr>
          <w:color w:val="FFFFFF"/>
        </w:rPr>
        <w:t xml:space="preserve">O ganlyniad i </w:t>
      </w:r>
      <w:r>
        <w:rPr>
          <w:color w:val="FFFFFF"/>
          <w:spacing w:val="-3"/>
        </w:rPr>
        <w:t xml:space="preserve">argymhelliad </w:t>
      </w:r>
      <w:r>
        <w:rPr>
          <w:color w:val="FFFFFF"/>
        </w:rPr>
        <w:t xml:space="preserve">mewn Adolygiad Ymarfer Plant, cynhaliwyd </w:t>
      </w:r>
      <w:r>
        <w:rPr>
          <w:color w:val="FFFFFF"/>
          <w:spacing w:val="-3"/>
        </w:rPr>
        <w:t xml:space="preserve">hyfforddiant </w:t>
      </w:r>
      <w:r>
        <w:rPr>
          <w:color w:val="FFFFFF"/>
        </w:rPr>
        <w:t xml:space="preserve">amlasiantaeth er mwyn </w:t>
      </w:r>
      <w:r>
        <w:rPr>
          <w:color w:val="FFFFFF"/>
          <w:spacing w:val="-2"/>
        </w:rPr>
        <w:t xml:space="preserve">i’r </w:t>
      </w:r>
      <w:r>
        <w:rPr>
          <w:color w:val="FFFFFF"/>
          <w:spacing w:val="-3"/>
        </w:rPr>
        <w:t xml:space="preserve">Bwrdd </w:t>
      </w:r>
      <w:r>
        <w:rPr>
          <w:color w:val="FFFFFF"/>
        </w:rPr>
        <w:t xml:space="preserve">gael sicrwydd bod ymarferwyr yn deall perthnasedd </w:t>
      </w:r>
      <w:r>
        <w:rPr>
          <w:color w:val="FFFFFF"/>
          <w:spacing w:val="-3"/>
        </w:rPr>
        <w:t xml:space="preserve">Profiadau </w:t>
      </w:r>
      <w:r>
        <w:rPr>
          <w:color w:val="FFFFFF"/>
        </w:rPr>
        <w:t>Niweidiol yn Ystod</w:t>
      </w:r>
      <w:r>
        <w:rPr>
          <w:color w:val="FFFFFF"/>
          <w:spacing w:val="-12"/>
        </w:rPr>
        <w:t xml:space="preserve"> </w:t>
      </w:r>
      <w:r>
        <w:rPr>
          <w:color w:val="FFFFFF"/>
        </w:rPr>
        <w:t>Plentyndod</w:t>
      </w:r>
      <w:r>
        <w:rPr>
          <w:color w:val="FFFFFF"/>
          <w:spacing w:val="-11"/>
        </w:rPr>
        <w:t xml:space="preserve"> </w:t>
      </w:r>
      <w:r>
        <w:rPr>
          <w:color w:val="FFFFFF"/>
        </w:rPr>
        <w:t>a’u</w:t>
      </w:r>
      <w:r>
        <w:rPr>
          <w:color w:val="FFFFFF"/>
          <w:spacing w:val="-11"/>
        </w:rPr>
        <w:t xml:space="preserve"> </w:t>
      </w:r>
      <w:r>
        <w:rPr>
          <w:color w:val="FFFFFF"/>
        </w:rPr>
        <w:t>bod</w:t>
      </w:r>
      <w:r>
        <w:rPr>
          <w:color w:val="FFFFFF"/>
          <w:spacing w:val="-11"/>
        </w:rPr>
        <w:t xml:space="preserve"> </w:t>
      </w:r>
      <w:r>
        <w:rPr>
          <w:color w:val="FFFFFF"/>
        </w:rPr>
        <w:t>yn</w:t>
      </w:r>
      <w:r>
        <w:rPr>
          <w:color w:val="FFFFFF"/>
          <w:spacing w:val="-11"/>
        </w:rPr>
        <w:t xml:space="preserve"> </w:t>
      </w:r>
      <w:r>
        <w:rPr>
          <w:color w:val="FFFFFF"/>
        </w:rPr>
        <w:t>ymwybodol</w:t>
      </w:r>
      <w:r>
        <w:rPr>
          <w:color w:val="FFFFFF"/>
          <w:spacing w:val="-11"/>
        </w:rPr>
        <w:t xml:space="preserve"> </w:t>
      </w:r>
      <w:r>
        <w:rPr>
          <w:color w:val="FFFFFF"/>
        </w:rPr>
        <w:t xml:space="preserve">o </w:t>
      </w:r>
      <w:r>
        <w:rPr>
          <w:color w:val="FFFFFF"/>
          <w:spacing w:val="-3"/>
        </w:rPr>
        <w:t xml:space="preserve">effaith hirdymor </w:t>
      </w:r>
      <w:r>
        <w:rPr>
          <w:color w:val="FFFFFF"/>
        </w:rPr>
        <w:t xml:space="preserve">y </w:t>
      </w:r>
      <w:r>
        <w:rPr>
          <w:color w:val="FFFFFF"/>
          <w:spacing w:val="-3"/>
        </w:rPr>
        <w:t>profiadau</w:t>
      </w:r>
      <w:r>
        <w:rPr>
          <w:color w:val="FFFFFF"/>
          <w:spacing w:val="-2"/>
        </w:rPr>
        <w:t xml:space="preserve"> </w:t>
      </w:r>
      <w:r>
        <w:rPr>
          <w:color w:val="FFFFFF"/>
          <w:spacing w:val="-6"/>
        </w:rPr>
        <w:t>hynny.</w:t>
      </w:r>
    </w:p>
    <w:p w:rsidR="00843C2C" w:rsidRDefault="00B02D39">
      <w:pPr>
        <w:pStyle w:val="BodyText"/>
        <w:spacing w:before="121" w:line="225" w:lineRule="auto"/>
        <w:ind w:left="623" w:hanging="280"/>
      </w:pPr>
      <w:r>
        <w:rPr>
          <w:rFonts w:ascii="Arial" w:hAnsi="Arial"/>
          <w:color w:val="FFFFFF"/>
        </w:rPr>
        <w:t xml:space="preserve">» </w:t>
      </w:r>
      <w:r>
        <w:rPr>
          <w:color w:val="FFFFFF"/>
        </w:rPr>
        <w:t xml:space="preserve">Sefydlwyd Grŵp </w:t>
      </w:r>
      <w:r>
        <w:rPr>
          <w:color w:val="FFFFFF"/>
          <w:spacing w:val="-3"/>
        </w:rPr>
        <w:t xml:space="preserve">Gweithredol Anffurfio Organau </w:t>
      </w:r>
      <w:r>
        <w:rPr>
          <w:color w:val="FFFFFF"/>
        </w:rPr>
        <w:t xml:space="preserve">Cenhedlu Benywod </w:t>
      </w:r>
      <w:r>
        <w:rPr>
          <w:color w:val="FFFFFF"/>
          <w:spacing w:val="-2"/>
        </w:rPr>
        <w:t xml:space="preserve">gan </w:t>
      </w:r>
      <w:r>
        <w:rPr>
          <w:color w:val="FFFFFF"/>
        </w:rPr>
        <w:t>ganolbwyntio</w:t>
      </w:r>
      <w:r>
        <w:rPr>
          <w:color w:val="FFFFFF"/>
          <w:spacing w:val="-15"/>
        </w:rPr>
        <w:t xml:space="preserve"> </w:t>
      </w:r>
      <w:r>
        <w:rPr>
          <w:color w:val="FFFFFF"/>
        </w:rPr>
        <w:t>ar</w:t>
      </w:r>
      <w:r>
        <w:rPr>
          <w:color w:val="FFFFFF"/>
          <w:spacing w:val="-15"/>
        </w:rPr>
        <w:t xml:space="preserve"> </w:t>
      </w:r>
      <w:r>
        <w:rPr>
          <w:color w:val="FFFFFF"/>
        </w:rPr>
        <w:t>ddull</w:t>
      </w:r>
      <w:r>
        <w:rPr>
          <w:color w:val="FFFFFF"/>
          <w:spacing w:val="-14"/>
        </w:rPr>
        <w:t xml:space="preserve"> </w:t>
      </w:r>
      <w:r>
        <w:rPr>
          <w:color w:val="FFFFFF"/>
        </w:rPr>
        <w:t>amlasiantaeth</w:t>
      </w:r>
      <w:r>
        <w:rPr>
          <w:color w:val="FFFFFF"/>
          <w:spacing w:val="-15"/>
        </w:rPr>
        <w:t xml:space="preserve"> </w:t>
      </w:r>
      <w:r>
        <w:rPr>
          <w:color w:val="FFFFFF"/>
        </w:rPr>
        <w:t>o</w:t>
      </w:r>
      <w:r>
        <w:rPr>
          <w:color w:val="FFFFFF"/>
          <w:spacing w:val="-15"/>
        </w:rPr>
        <w:t xml:space="preserve"> </w:t>
      </w:r>
      <w:r>
        <w:rPr>
          <w:color w:val="FFFFFF"/>
        </w:rPr>
        <w:t>fynd i’r afael â’r</w:t>
      </w:r>
      <w:r>
        <w:rPr>
          <w:color w:val="FFFFFF"/>
          <w:spacing w:val="-10"/>
        </w:rPr>
        <w:t xml:space="preserve"> </w:t>
      </w:r>
      <w:r>
        <w:rPr>
          <w:color w:val="FFFFFF"/>
          <w:spacing w:val="-3"/>
        </w:rPr>
        <w:t>broblem.</w:t>
      </w:r>
    </w:p>
    <w:p w:rsidR="00843C2C" w:rsidRDefault="00B02D39">
      <w:pPr>
        <w:pStyle w:val="BodyText"/>
        <w:spacing w:before="118" w:line="225" w:lineRule="auto"/>
        <w:ind w:left="623" w:right="643" w:hanging="280"/>
        <w:jc w:val="both"/>
      </w:pPr>
      <w:r>
        <w:rPr>
          <w:rFonts w:ascii="Arial" w:hAnsi="Arial"/>
          <w:color w:val="FFFFFF"/>
        </w:rPr>
        <w:t xml:space="preserve">» </w:t>
      </w:r>
      <w:r>
        <w:rPr>
          <w:color w:val="FFFFFF"/>
        </w:rPr>
        <w:t>Darparodd pob asiantaeth sy’n aelod o’r Bwrdd Plant Rhanbarthol stori am ddefnyddiwr gwasanaeth i’r Bwrdd.</w:t>
      </w:r>
    </w:p>
    <w:p w:rsidR="00843C2C" w:rsidRDefault="00B02D39">
      <w:pPr>
        <w:pStyle w:val="BodyText"/>
        <w:spacing w:before="157" w:line="225" w:lineRule="auto"/>
        <w:ind w:left="623" w:right="993" w:hanging="280"/>
      </w:pPr>
      <w:r>
        <w:br w:type="column"/>
      </w:r>
      <w:r>
        <w:rPr>
          <w:rFonts w:ascii="Arial" w:hAnsi="Arial"/>
          <w:color w:val="FFFFFF"/>
        </w:rPr>
        <w:t xml:space="preserve">» </w:t>
      </w:r>
      <w:r>
        <w:rPr>
          <w:color w:val="FFFFFF"/>
        </w:rPr>
        <w:t xml:space="preserve">Comisiynwyd Gwasanaeth Eiriolaeth Ieuenctid Cenedlaethol Cymru i lunio adroddiad sy’n tynnu sylw at </w:t>
      </w:r>
      <w:r>
        <w:rPr>
          <w:color w:val="FFFFFF"/>
        </w:rPr>
        <w:t>ddulliau o gael plant a phobl ifanc i ymwneud yn gadarnhaol â gwaith y Bwrdd.</w:t>
      </w:r>
    </w:p>
    <w:p w:rsidR="00843C2C" w:rsidRDefault="00B02D39">
      <w:pPr>
        <w:pStyle w:val="BodyText"/>
        <w:spacing w:before="119" w:line="225" w:lineRule="auto"/>
        <w:ind w:left="623" w:right="993" w:hanging="280"/>
      </w:pPr>
      <w:r>
        <w:rPr>
          <w:rFonts w:ascii="Arial" w:hAnsi="Arial"/>
          <w:color w:val="FFFFFF"/>
        </w:rPr>
        <w:t xml:space="preserve">» </w:t>
      </w:r>
      <w:r>
        <w:rPr>
          <w:color w:val="FFFFFF"/>
        </w:rPr>
        <w:t>Hyrwyddwyd gwaith y Bwrdd trwy ddatblygu’r wefan ymhellach.</w:t>
      </w:r>
    </w:p>
    <w:p w:rsidR="00843C2C" w:rsidRDefault="00B02D39">
      <w:pPr>
        <w:pStyle w:val="BodyText"/>
        <w:spacing w:before="115" w:line="225" w:lineRule="auto"/>
        <w:ind w:left="623" w:right="993" w:hanging="280"/>
      </w:pPr>
      <w:r>
        <w:rPr>
          <w:rFonts w:ascii="Arial" w:hAnsi="Arial"/>
          <w:color w:val="FFFFFF"/>
        </w:rPr>
        <w:t xml:space="preserve">» </w:t>
      </w:r>
      <w:r>
        <w:rPr>
          <w:color w:val="FFFFFF"/>
        </w:rPr>
        <w:t>Cynhaliodd y Bwrdd hyfforddiant amlasiantaeth a gyflwynwyd gan Uned Eithafiaeth a Gwrthderfysgaeth Cymru ym mis Ma</w:t>
      </w:r>
      <w:r>
        <w:rPr>
          <w:color w:val="FFFFFF"/>
        </w:rPr>
        <w:t>wrth 2019.</w:t>
      </w:r>
    </w:p>
    <w:p w:rsidR="00843C2C" w:rsidRDefault="00B02D39">
      <w:pPr>
        <w:pStyle w:val="BodyText"/>
        <w:spacing w:before="103" w:line="309" w:lineRule="exact"/>
        <w:ind w:left="343"/>
      </w:pPr>
      <w:r>
        <w:rPr>
          <w:rFonts w:ascii="Arial" w:hAnsi="Arial"/>
          <w:color w:val="FFFFFF"/>
        </w:rPr>
        <w:t xml:space="preserve">» </w:t>
      </w:r>
      <w:r>
        <w:rPr>
          <w:color w:val="FFFFFF"/>
        </w:rPr>
        <w:t>Cynhaliwyd cynhadledd flynyddol gyntaf</w:t>
      </w:r>
    </w:p>
    <w:p w:rsidR="00843C2C" w:rsidRDefault="00B02D39">
      <w:pPr>
        <w:pStyle w:val="BodyText"/>
        <w:spacing w:line="309" w:lineRule="exact"/>
        <w:ind w:left="623"/>
      </w:pPr>
      <w:r>
        <w:rPr>
          <w:color w:val="FFFFFF"/>
        </w:rPr>
        <w:t>y Bwrdd i blant a phobl ifanc.</w:t>
      </w:r>
    </w:p>
    <w:p w:rsidR="00843C2C" w:rsidRDefault="00B02D39">
      <w:pPr>
        <w:pStyle w:val="BodyText"/>
        <w:spacing w:before="110" w:line="225" w:lineRule="auto"/>
        <w:ind w:left="623" w:right="1588" w:hanging="280"/>
      </w:pPr>
      <w:r>
        <w:rPr>
          <w:rFonts w:ascii="Arial" w:hAnsi="Arial"/>
          <w:color w:val="FFFFFF"/>
        </w:rPr>
        <w:t xml:space="preserve">» </w:t>
      </w:r>
      <w:r>
        <w:rPr>
          <w:color w:val="FFFFFF"/>
        </w:rPr>
        <w:t>Cynhaliwyd Cynhadledd</w:t>
      </w:r>
      <w:r>
        <w:rPr>
          <w:color w:val="FFFFFF"/>
          <w:spacing w:val="-38"/>
        </w:rPr>
        <w:t xml:space="preserve"> </w:t>
      </w:r>
      <w:r>
        <w:rPr>
          <w:color w:val="FFFFFF"/>
        </w:rPr>
        <w:t xml:space="preserve">Ddiogelu i </w:t>
      </w:r>
      <w:r>
        <w:rPr>
          <w:color w:val="FFFFFF"/>
          <w:spacing w:val="-3"/>
        </w:rPr>
        <w:t>Weithwyr</w:t>
      </w:r>
      <w:r>
        <w:rPr>
          <w:color w:val="FFFFFF"/>
          <w:spacing w:val="-5"/>
        </w:rPr>
        <w:t xml:space="preserve"> </w:t>
      </w:r>
      <w:r>
        <w:rPr>
          <w:color w:val="FFFFFF"/>
          <w:spacing w:val="-3"/>
        </w:rPr>
        <w:t>Proffesiynol.</w:t>
      </w:r>
    </w:p>
    <w:p w:rsidR="00843C2C" w:rsidRDefault="00B02D39">
      <w:pPr>
        <w:pStyle w:val="BodyText"/>
        <w:spacing w:before="116" w:line="225" w:lineRule="auto"/>
        <w:ind w:left="623" w:right="718" w:hanging="280"/>
      </w:pPr>
      <w:r>
        <w:rPr>
          <w:rFonts w:ascii="Arial" w:hAnsi="Arial"/>
          <w:color w:val="FFFFFF"/>
        </w:rPr>
        <w:t xml:space="preserve">» </w:t>
      </w:r>
      <w:r>
        <w:rPr>
          <w:color w:val="FFFFFF"/>
        </w:rPr>
        <w:t>Cynhaliwyd Diwrnod Datblygu Adolygiadau Ymarfer Plant/Adolygiadau Ymarfer Oedolion.</w:t>
      </w:r>
    </w:p>
    <w:p w:rsidR="00843C2C" w:rsidRDefault="00B02D39">
      <w:pPr>
        <w:pStyle w:val="BodyText"/>
        <w:spacing w:before="116" w:line="225" w:lineRule="auto"/>
        <w:ind w:left="623" w:right="993" w:hanging="280"/>
      </w:pPr>
      <w:r>
        <w:rPr>
          <w:rFonts w:ascii="Arial" w:hAnsi="Arial"/>
          <w:color w:val="FFFFFF"/>
        </w:rPr>
        <w:t xml:space="preserve">» </w:t>
      </w:r>
      <w:r>
        <w:rPr>
          <w:color w:val="FFFFFF"/>
        </w:rPr>
        <w:t>Cyhoeddwyd pump o Adolygiadau Ymarfer Plant.</w:t>
      </w:r>
    </w:p>
    <w:p w:rsidR="00843C2C" w:rsidRDefault="00B02D39">
      <w:pPr>
        <w:pStyle w:val="BodyText"/>
        <w:spacing w:before="116" w:line="225" w:lineRule="auto"/>
        <w:ind w:left="623" w:right="718" w:hanging="280"/>
      </w:pPr>
      <w:r>
        <w:rPr>
          <w:rFonts w:ascii="Arial" w:hAnsi="Arial"/>
          <w:color w:val="FFFFFF"/>
        </w:rPr>
        <w:t xml:space="preserve">» </w:t>
      </w:r>
      <w:r>
        <w:rPr>
          <w:color w:val="FFFFFF"/>
        </w:rPr>
        <w:t>Gwnaeth y Fforymau Gofal Cartref a Chartrefi Gofal gynnwys diogelu fel eitem sefydlog ar agenda cyfarfodydd fforymau darparwyr, a chytunwyd ar gynrychiolaeth ar y Bwrdd.</w:t>
      </w:r>
    </w:p>
    <w:p w:rsidR="00843C2C" w:rsidRDefault="00B02D39">
      <w:pPr>
        <w:pStyle w:val="BodyText"/>
        <w:spacing w:before="119" w:line="225" w:lineRule="auto"/>
        <w:ind w:left="623" w:right="760" w:hanging="280"/>
      </w:pPr>
      <w:r>
        <w:rPr>
          <w:rFonts w:ascii="Arial" w:hAnsi="Arial"/>
          <w:color w:val="FFFFFF"/>
        </w:rPr>
        <w:t xml:space="preserve">» </w:t>
      </w:r>
      <w:r>
        <w:rPr>
          <w:color w:val="FFFFFF"/>
        </w:rPr>
        <w:t xml:space="preserve">Cafodd gwaith dysgu o </w:t>
      </w:r>
      <w:r>
        <w:rPr>
          <w:color w:val="FFFFFF"/>
          <w:spacing w:val="-3"/>
        </w:rPr>
        <w:t xml:space="preserve">arolygiadau </w:t>
      </w:r>
      <w:r>
        <w:rPr>
          <w:color w:val="FFFFFF"/>
        </w:rPr>
        <w:t>per</w:t>
      </w:r>
      <w:r>
        <w:rPr>
          <w:color w:val="FFFFFF"/>
        </w:rPr>
        <w:t xml:space="preserve">thnasol gan </w:t>
      </w:r>
      <w:r>
        <w:rPr>
          <w:color w:val="FFFFFF"/>
          <w:spacing w:val="-3"/>
        </w:rPr>
        <w:t xml:space="preserve">Arolygiaeth </w:t>
      </w:r>
      <w:r>
        <w:rPr>
          <w:color w:val="FFFFFF"/>
        </w:rPr>
        <w:t xml:space="preserve">Gofal Cymru o </w:t>
      </w:r>
      <w:r>
        <w:rPr>
          <w:color w:val="FFFFFF"/>
          <w:spacing w:val="-3"/>
        </w:rPr>
        <w:t xml:space="preserve">gartrefi </w:t>
      </w:r>
      <w:r>
        <w:rPr>
          <w:color w:val="FFFFFF"/>
        </w:rPr>
        <w:t xml:space="preserve">gofal yn y rhanbarth ei rannu </w:t>
      </w:r>
      <w:r>
        <w:rPr>
          <w:color w:val="FFFFFF"/>
          <w:spacing w:val="-2"/>
        </w:rPr>
        <w:t xml:space="preserve">â’r </w:t>
      </w:r>
      <w:r>
        <w:rPr>
          <w:color w:val="FFFFFF"/>
          <w:spacing w:val="-3"/>
        </w:rPr>
        <w:t xml:space="preserve">Bwrdd </w:t>
      </w:r>
      <w:r>
        <w:rPr>
          <w:color w:val="FFFFFF"/>
        </w:rPr>
        <w:t>Rhanbarthol Diogelu Oedolion.</w:t>
      </w:r>
    </w:p>
    <w:p w:rsidR="00843C2C" w:rsidRDefault="00B02D39">
      <w:pPr>
        <w:pStyle w:val="BodyText"/>
        <w:spacing w:before="117" w:line="225" w:lineRule="auto"/>
        <w:ind w:left="623" w:right="993" w:hanging="280"/>
      </w:pPr>
      <w:r>
        <w:rPr>
          <w:rFonts w:ascii="Arial" w:hAnsi="Arial"/>
          <w:color w:val="FFFFFF"/>
        </w:rPr>
        <w:t xml:space="preserve">» </w:t>
      </w:r>
      <w:r>
        <w:rPr>
          <w:color w:val="FFFFFF"/>
        </w:rPr>
        <w:t>Gwnaed cynnydd o ran ymchwilio i wybodaeth ynghylch gwasanaethau eiriolaeth.</w:t>
      </w:r>
    </w:p>
    <w:p w:rsidR="00843C2C" w:rsidRDefault="00843C2C">
      <w:pPr>
        <w:spacing w:line="225" w:lineRule="auto"/>
        <w:sectPr w:rsidR="00843C2C">
          <w:type w:val="continuous"/>
          <w:pgSz w:w="11910" w:h="16840"/>
          <w:pgMar w:top="400" w:right="300" w:bottom="0" w:left="540" w:header="720" w:footer="720" w:gutter="0"/>
          <w:cols w:num="2" w:space="720" w:equalWidth="0">
            <w:col w:w="5206" w:space="50"/>
            <w:col w:w="5814"/>
          </w:cols>
        </w:sectPr>
      </w:pPr>
    </w:p>
    <w:p w:rsidR="00843C2C" w:rsidRDefault="00843C2C">
      <w:pPr>
        <w:pStyle w:val="BodyText"/>
        <w:rPr>
          <w:sz w:val="20"/>
        </w:rPr>
      </w:pPr>
    </w:p>
    <w:p w:rsidR="00843C2C" w:rsidRDefault="00843C2C">
      <w:pPr>
        <w:pStyle w:val="BodyText"/>
        <w:rPr>
          <w:sz w:val="20"/>
        </w:rPr>
      </w:pPr>
    </w:p>
    <w:p w:rsidR="00843C2C" w:rsidRDefault="00843C2C">
      <w:pPr>
        <w:pStyle w:val="BodyText"/>
        <w:rPr>
          <w:sz w:val="20"/>
        </w:rPr>
      </w:pPr>
    </w:p>
    <w:p w:rsidR="00843C2C" w:rsidRDefault="00843C2C">
      <w:pPr>
        <w:rPr>
          <w:sz w:val="20"/>
        </w:rPr>
        <w:sectPr w:rsidR="00843C2C">
          <w:pgSz w:w="11910" w:h="16840"/>
          <w:pgMar w:top="560" w:right="300" w:bottom="540" w:left="540" w:header="354" w:footer="353" w:gutter="0"/>
          <w:cols w:space="720"/>
        </w:sectPr>
      </w:pPr>
    </w:p>
    <w:p w:rsidR="00843C2C" w:rsidRDefault="00B02D39">
      <w:pPr>
        <w:pStyle w:val="BodyText"/>
        <w:spacing w:before="276" w:line="225" w:lineRule="auto"/>
        <w:ind w:left="590" w:right="17" w:hanging="280"/>
      </w:pPr>
      <w:r>
        <w:pict>
          <v:group id="_x0000_s1085" alt="" style="position:absolute;left:0;text-align:left;margin-left:31.9pt;margin-top:2.45pt;width:528.7pt;height:201.75pt;z-index:-16222720;mso-position-horizontal-relative:page" coordorigin="638,49" coordsize="10574,4035">
            <v:rect id="_x0000_s1086" alt="" style="position:absolute;left:637;top:49;width:10574;height:4035" fillcolor="#3b957d" stroked="f"/>
            <v:line id="_x0000_s1087" alt="" style="position:absolute" from="5948,3663" to="5948,276" strokecolor="white" strokeweight=".5pt"/>
            <w10:wrap anchorx="page"/>
          </v:group>
        </w:pict>
      </w:r>
      <w:r>
        <w:rPr>
          <w:rFonts w:ascii="Arial" w:hAnsi="Arial"/>
          <w:color w:val="FFFFFF"/>
        </w:rPr>
        <w:t xml:space="preserve">» </w:t>
      </w:r>
      <w:r>
        <w:rPr>
          <w:color w:val="FFFFFF"/>
        </w:rPr>
        <w:t xml:space="preserve">Mae Is-grŵp </w:t>
      </w:r>
      <w:r>
        <w:rPr>
          <w:color w:val="FFFFFF"/>
          <w:spacing w:val="-3"/>
        </w:rPr>
        <w:t xml:space="preserve">Hyfforddiant </w:t>
      </w:r>
      <w:r>
        <w:rPr>
          <w:color w:val="FFFFFF"/>
        </w:rPr>
        <w:t xml:space="preserve">wedi </w:t>
      </w:r>
      <w:r>
        <w:rPr>
          <w:color w:val="FFFFFF"/>
          <w:spacing w:val="-3"/>
        </w:rPr>
        <w:t xml:space="preserve">creu cofrestr </w:t>
      </w:r>
      <w:r>
        <w:rPr>
          <w:color w:val="FFFFFF"/>
        </w:rPr>
        <w:t xml:space="preserve">o’r holl </w:t>
      </w:r>
      <w:r>
        <w:rPr>
          <w:color w:val="FFFFFF"/>
          <w:spacing w:val="-3"/>
        </w:rPr>
        <w:t xml:space="preserve">hyfforddiant </w:t>
      </w:r>
      <w:r>
        <w:rPr>
          <w:color w:val="FFFFFF"/>
        </w:rPr>
        <w:t xml:space="preserve">sydd ar gael ar hyn o bryd ac mae’r </w:t>
      </w:r>
      <w:r>
        <w:rPr>
          <w:color w:val="FFFFFF"/>
          <w:spacing w:val="-3"/>
        </w:rPr>
        <w:t xml:space="preserve">gofrestr </w:t>
      </w:r>
      <w:r>
        <w:rPr>
          <w:color w:val="FFFFFF"/>
        </w:rPr>
        <w:t xml:space="preserve">ar gael yn hwylus ar wefan y </w:t>
      </w:r>
      <w:r>
        <w:rPr>
          <w:color w:val="FFFFFF"/>
          <w:spacing w:val="-3"/>
        </w:rPr>
        <w:t xml:space="preserve">Bwrdd </w:t>
      </w:r>
      <w:r>
        <w:rPr>
          <w:color w:val="FFFFFF"/>
        </w:rPr>
        <w:t>Rhanbarthol Diogelu Oedolion.</w:t>
      </w:r>
    </w:p>
    <w:p w:rsidR="00843C2C" w:rsidRDefault="00B02D39">
      <w:pPr>
        <w:pStyle w:val="BodyText"/>
        <w:spacing w:before="119" w:line="225" w:lineRule="auto"/>
        <w:ind w:left="590" w:right="17" w:hanging="280"/>
      </w:pPr>
      <w:r>
        <w:rPr>
          <w:rFonts w:ascii="Arial" w:hAnsi="Arial"/>
          <w:color w:val="FFFFFF"/>
        </w:rPr>
        <w:t xml:space="preserve">» </w:t>
      </w:r>
      <w:r>
        <w:rPr>
          <w:color w:val="FFFFFF"/>
        </w:rPr>
        <w:t>Mae’r Byrddau wedi cael diweddariadau rheolaidd mewn cyfarfodydd ynghylch cynl</w:t>
      </w:r>
      <w:r>
        <w:rPr>
          <w:color w:val="FFFFFF"/>
        </w:rPr>
        <w:t>lun gweithredu Strategaeth Trais yn erbyn Menywod, Cam-drin Domestig a Thrais Rhywiol 2018-2023 er mwyn cael trosolwg a sicrwydd.</w:t>
      </w:r>
    </w:p>
    <w:p w:rsidR="00843C2C" w:rsidRDefault="00B02D39">
      <w:pPr>
        <w:pStyle w:val="BodyText"/>
        <w:spacing w:before="276" w:line="225" w:lineRule="auto"/>
        <w:ind w:left="590" w:right="888" w:hanging="280"/>
      </w:pPr>
      <w:r>
        <w:br w:type="column"/>
      </w:r>
      <w:r>
        <w:rPr>
          <w:rFonts w:ascii="Arial" w:hAnsi="Arial"/>
          <w:color w:val="FFFFFF"/>
        </w:rPr>
        <w:t xml:space="preserve">» </w:t>
      </w:r>
      <w:r>
        <w:rPr>
          <w:color w:val="FFFFFF"/>
        </w:rPr>
        <w:t>Cynhaliwyd Seremoni Wobrwyo Diogelu fel modd i ddathlu cyflawniadau unigol a chydweithredol ym maes diogelu.</w:t>
      </w:r>
    </w:p>
    <w:p w:rsidR="00843C2C" w:rsidRDefault="00B02D39">
      <w:pPr>
        <w:pStyle w:val="BodyText"/>
        <w:spacing w:before="117" w:line="225" w:lineRule="auto"/>
        <w:ind w:left="590" w:right="1111" w:hanging="280"/>
      </w:pPr>
      <w:r>
        <w:rPr>
          <w:rFonts w:ascii="Arial" w:hAnsi="Arial"/>
          <w:color w:val="FFFFFF"/>
        </w:rPr>
        <w:t xml:space="preserve">» </w:t>
      </w:r>
      <w:r>
        <w:rPr>
          <w:color w:val="FFFFFF"/>
        </w:rPr>
        <w:t>Cynhaliwyd dwy sioe deithiol i godi ymwybyddiaeth ynghylch</w:t>
      </w:r>
      <w:r>
        <w:rPr>
          <w:color w:val="FFFFFF"/>
          <w:spacing w:val="-52"/>
        </w:rPr>
        <w:t xml:space="preserve"> </w:t>
      </w:r>
      <w:r>
        <w:rPr>
          <w:color w:val="FFFFFF"/>
        </w:rPr>
        <w:t xml:space="preserve">diogelwch ac atal </w:t>
      </w:r>
      <w:r>
        <w:rPr>
          <w:color w:val="FFFFFF"/>
          <w:spacing w:val="-3"/>
        </w:rPr>
        <w:t>troseddau.</w:t>
      </w:r>
    </w:p>
    <w:p w:rsidR="00843C2C" w:rsidRDefault="00843C2C">
      <w:pPr>
        <w:spacing w:line="225" w:lineRule="auto"/>
        <w:sectPr w:rsidR="00843C2C">
          <w:type w:val="continuous"/>
          <w:pgSz w:w="11910" w:h="16840"/>
          <w:pgMar w:top="400" w:right="300" w:bottom="0" w:left="540" w:header="720" w:footer="720" w:gutter="0"/>
          <w:cols w:num="2" w:space="720" w:equalWidth="0">
            <w:col w:w="4925" w:space="390"/>
            <w:col w:w="5755"/>
          </w:cols>
        </w:sectPr>
      </w:pPr>
    </w:p>
    <w:p w:rsidR="00843C2C" w:rsidRDefault="00843C2C">
      <w:pPr>
        <w:pStyle w:val="BodyText"/>
        <w:rPr>
          <w:sz w:val="20"/>
        </w:rPr>
      </w:pPr>
    </w:p>
    <w:p w:rsidR="00843C2C" w:rsidRDefault="00843C2C">
      <w:pPr>
        <w:pStyle w:val="BodyText"/>
        <w:rPr>
          <w:sz w:val="20"/>
        </w:rPr>
      </w:pPr>
    </w:p>
    <w:p w:rsidR="00843C2C" w:rsidRDefault="00843C2C">
      <w:pPr>
        <w:pStyle w:val="BodyText"/>
        <w:rPr>
          <w:sz w:val="20"/>
        </w:rPr>
      </w:pPr>
    </w:p>
    <w:p w:rsidR="00843C2C" w:rsidRDefault="00843C2C">
      <w:pPr>
        <w:pStyle w:val="BodyText"/>
        <w:spacing w:before="5"/>
        <w:rPr>
          <w:sz w:val="14"/>
        </w:rPr>
      </w:pPr>
    </w:p>
    <w:p w:rsidR="00843C2C" w:rsidRDefault="00843C2C">
      <w:pPr>
        <w:rPr>
          <w:sz w:val="14"/>
        </w:rPr>
        <w:sectPr w:rsidR="00843C2C">
          <w:type w:val="continuous"/>
          <w:pgSz w:w="11910" w:h="16840"/>
          <w:pgMar w:top="400" w:right="300" w:bottom="0" w:left="540" w:header="720" w:footer="720" w:gutter="0"/>
          <w:cols w:space="720"/>
        </w:sectPr>
      </w:pPr>
    </w:p>
    <w:p w:rsidR="00843C2C" w:rsidRDefault="00B02D39">
      <w:pPr>
        <w:pStyle w:val="Heading3"/>
        <w:spacing w:before="92"/>
        <w:jc w:val="both"/>
      </w:pPr>
      <w:r>
        <w:pict>
          <v:group id="_x0000_s1082" alt="" style="position:absolute;left:0;text-align:left;margin-left:32.8pt;margin-top:-6.15pt;width:528.7pt;height:365.25pt;z-index:-16222208;mso-position-horizontal-relative:page" coordorigin="656,-123" coordsize="10574,7305">
            <v:rect id="_x0000_s1083" alt="" style="position:absolute;left:666;top:-113;width:10554;height:7285" filled="f" strokecolor="#3b957d" strokeweight="1pt"/>
            <v:line id="_x0000_s1084" alt="" style="position:absolute" from="5948,6719" to="5948,142" strokecolor="#3b957d" strokeweight=".5pt"/>
            <w10:wrap anchorx="page"/>
          </v:group>
        </w:pict>
      </w:r>
      <w:r>
        <w:rPr>
          <w:color w:val="3B957D"/>
        </w:rPr>
        <w:t>Bwrdd Diogelu Cwm</w:t>
      </w:r>
      <w:r>
        <w:rPr>
          <w:color w:val="3B957D"/>
          <w:spacing w:val="-15"/>
        </w:rPr>
        <w:t xml:space="preserve"> </w:t>
      </w:r>
      <w:r>
        <w:rPr>
          <w:color w:val="3B957D"/>
          <w:spacing w:val="-7"/>
        </w:rPr>
        <w:t>Taf</w:t>
      </w:r>
    </w:p>
    <w:p w:rsidR="00843C2C" w:rsidRDefault="00843C2C">
      <w:pPr>
        <w:pStyle w:val="BodyText"/>
        <w:spacing w:before="3"/>
        <w:rPr>
          <w:rFonts w:ascii="Arial"/>
          <w:b/>
          <w:sz w:val="26"/>
        </w:rPr>
      </w:pPr>
    </w:p>
    <w:p w:rsidR="00843C2C" w:rsidRDefault="00B02D39">
      <w:pPr>
        <w:pStyle w:val="BodyText"/>
        <w:spacing w:before="1" w:line="218" w:lineRule="auto"/>
        <w:ind w:left="310" w:right="213"/>
        <w:jc w:val="both"/>
      </w:pPr>
      <w:r>
        <w:rPr>
          <w:color w:val="58595B"/>
          <w:spacing w:val="-4"/>
        </w:rPr>
        <w:t xml:space="preserve">Tynnodd </w:t>
      </w:r>
      <w:r>
        <w:rPr>
          <w:color w:val="58595B"/>
        </w:rPr>
        <w:t xml:space="preserve">Bwrdd Diogelu Cwm </w:t>
      </w:r>
      <w:r>
        <w:rPr>
          <w:color w:val="58595B"/>
          <w:spacing w:val="-9"/>
        </w:rPr>
        <w:t xml:space="preserve">Taf </w:t>
      </w:r>
      <w:r>
        <w:rPr>
          <w:color w:val="58595B"/>
        </w:rPr>
        <w:t xml:space="preserve">sylw at </w:t>
      </w:r>
      <w:r>
        <w:rPr>
          <w:color w:val="58595B"/>
          <w:spacing w:val="-16"/>
        </w:rPr>
        <w:t xml:space="preserve">y </w:t>
      </w:r>
      <w:r>
        <w:rPr>
          <w:color w:val="58595B"/>
        </w:rPr>
        <w:t>prif gyflawniadau’n ymwneud â’i amcanion strategol yn e</w:t>
      </w:r>
      <w:r>
        <w:rPr>
          <w:color w:val="58595B"/>
        </w:rPr>
        <w:t>i</w:t>
      </w:r>
      <w:r>
        <w:rPr>
          <w:color w:val="58595B"/>
          <w:spacing w:val="-1"/>
        </w:rPr>
        <w:t xml:space="preserve"> </w:t>
      </w:r>
      <w:r>
        <w:rPr>
          <w:color w:val="58595B"/>
        </w:rPr>
        <w:t>adroddiad:</w:t>
      </w:r>
    </w:p>
    <w:p w:rsidR="00843C2C" w:rsidRDefault="00B02D39">
      <w:pPr>
        <w:pStyle w:val="BodyText"/>
        <w:tabs>
          <w:tab w:val="left" w:pos="650"/>
        </w:tabs>
        <w:spacing w:before="284" w:line="225" w:lineRule="auto"/>
        <w:ind w:left="650" w:right="388" w:hanging="340"/>
      </w:pPr>
      <w:r>
        <w:rPr>
          <w:rFonts w:ascii="Arial" w:hAnsi="Arial"/>
          <w:color w:val="3B957D"/>
        </w:rPr>
        <w:t>»</w:t>
      </w:r>
      <w:r>
        <w:rPr>
          <w:rFonts w:ascii="Arial" w:hAnsi="Arial"/>
          <w:color w:val="3B957D"/>
        </w:rPr>
        <w:tab/>
      </w:r>
      <w:r>
        <w:rPr>
          <w:color w:val="58595B"/>
        </w:rPr>
        <w:t xml:space="preserve">Rhaglen archwilio 2018-19 y </w:t>
      </w:r>
      <w:r>
        <w:rPr>
          <w:color w:val="58595B"/>
          <w:spacing w:val="-3"/>
        </w:rPr>
        <w:t xml:space="preserve">Ganolfan </w:t>
      </w:r>
      <w:r>
        <w:rPr>
          <w:color w:val="58595B"/>
        </w:rPr>
        <w:t>Ddiogelu Amlasiantaeth.</w:t>
      </w:r>
    </w:p>
    <w:p w:rsidR="00843C2C" w:rsidRDefault="00B02D39">
      <w:pPr>
        <w:pStyle w:val="BodyText"/>
        <w:tabs>
          <w:tab w:val="left" w:pos="650"/>
        </w:tabs>
        <w:spacing w:before="115" w:line="225" w:lineRule="auto"/>
        <w:ind w:left="650" w:right="38" w:hanging="340"/>
      </w:pPr>
      <w:r>
        <w:rPr>
          <w:rFonts w:ascii="Arial" w:hAnsi="Arial"/>
          <w:color w:val="3B957D"/>
        </w:rPr>
        <w:t>»</w:t>
      </w:r>
      <w:r>
        <w:rPr>
          <w:rFonts w:ascii="Arial" w:hAnsi="Arial"/>
          <w:color w:val="3B957D"/>
        </w:rPr>
        <w:tab/>
      </w:r>
      <w:r>
        <w:rPr>
          <w:color w:val="58595B"/>
        </w:rPr>
        <w:t xml:space="preserve">Dim ond archwiliadau sy’n bodloni meini prawf atgyfeirio y cytunwyd arnynt y mae Grwpiau Sicrhau Ansawdd y Bwrdd yn </w:t>
      </w:r>
      <w:r>
        <w:rPr>
          <w:color w:val="58595B"/>
          <w:spacing w:val="-9"/>
        </w:rPr>
        <w:t xml:space="preserve">eu </w:t>
      </w:r>
      <w:r>
        <w:rPr>
          <w:color w:val="58595B"/>
        </w:rPr>
        <w:t>cynnal, ac maent yn gwneud hynny gan ddefnyddio offer wedi’u</w:t>
      </w:r>
      <w:r>
        <w:rPr>
          <w:color w:val="58595B"/>
          <w:spacing w:val="-1"/>
        </w:rPr>
        <w:t xml:space="preserve"> </w:t>
      </w:r>
      <w:r>
        <w:rPr>
          <w:color w:val="58595B"/>
        </w:rPr>
        <w:t>safoni.</w:t>
      </w:r>
    </w:p>
    <w:p w:rsidR="00843C2C" w:rsidRDefault="00B02D39">
      <w:pPr>
        <w:pStyle w:val="BodyText"/>
        <w:tabs>
          <w:tab w:val="left" w:pos="650"/>
        </w:tabs>
        <w:spacing w:before="119" w:line="225" w:lineRule="auto"/>
        <w:ind w:left="650" w:right="581" w:hanging="340"/>
      </w:pPr>
      <w:r>
        <w:rPr>
          <w:rFonts w:ascii="Arial" w:hAnsi="Arial"/>
          <w:color w:val="3B957D"/>
        </w:rPr>
        <w:t>»</w:t>
      </w:r>
      <w:r>
        <w:rPr>
          <w:rFonts w:ascii="Arial" w:hAnsi="Arial"/>
          <w:color w:val="3B957D"/>
        </w:rPr>
        <w:tab/>
      </w:r>
      <w:r>
        <w:rPr>
          <w:color w:val="58595B"/>
        </w:rPr>
        <w:t>Heddlu De Cymru wedi hwyluso hyfforddiant ynghylch Llinellau</w:t>
      </w:r>
      <w:r>
        <w:rPr>
          <w:color w:val="58595B"/>
          <w:spacing w:val="-7"/>
        </w:rPr>
        <w:t xml:space="preserve"> </w:t>
      </w:r>
      <w:r>
        <w:rPr>
          <w:color w:val="58595B"/>
          <w:spacing w:val="-4"/>
        </w:rPr>
        <w:t>Sirol</w:t>
      </w:r>
      <w:r>
        <w:rPr>
          <w:color w:val="58595B"/>
          <w:spacing w:val="-4"/>
        </w:rPr>
        <w:t>.</w:t>
      </w:r>
    </w:p>
    <w:p w:rsidR="00843C2C" w:rsidRDefault="00B02D39">
      <w:pPr>
        <w:pStyle w:val="BodyText"/>
        <w:tabs>
          <w:tab w:val="left" w:pos="650"/>
        </w:tabs>
        <w:spacing w:before="116" w:line="225" w:lineRule="auto"/>
        <w:ind w:left="650" w:right="180" w:hanging="340"/>
      </w:pPr>
      <w:r>
        <w:rPr>
          <w:rFonts w:ascii="Arial" w:hAnsi="Arial"/>
          <w:color w:val="3B957D"/>
        </w:rPr>
        <w:t>»</w:t>
      </w:r>
      <w:r>
        <w:rPr>
          <w:rFonts w:ascii="Arial" w:hAnsi="Arial"/>
          <w:color w:val="3B957D"/>
        </w:rPr>
        <w:tab/>
      </w:r>
      <w:r>
        <w:rPr>
          <w:color w:val="58595B"/>
        </w:rPr>
        <w:t xml:space="preserve">Cynhaliwyd prosiect graffiti, a oedd yn cynnwys pobl ifanc, er mwyn ymgysylltu â </w:t>
      </w:r>
      <w:r>
        <w:rPr>
          <w:color w:val="58595B"/>
          <w:spacing w:val="-4"/>
        </w:rPr>
        <w:t xml:space="preserve">nhw. </w:t>
      </w:r>
      <w:r>
        <w:rPr>
          <w:color w:val="58595B"/>
        </w:rPr>
        <w:t>Roedd y digwyddiad yn ymdrin â graffiti hiliol a graffiti’n ymwneud â</w:t>
      </w:r>
    </w:p>
    <w:p w:rsidR="00843C2C" w:rsidRDefault="00B02D39">
      <w:pPr>
        <w:pStyle w:val="BodyText"/>
        <w:spacing w:before="4" w:line="225" w:lineRule="auto"/>
        <w:ind w:left="650"/>
      </w:pPr>
      <w:r>
        <w:rPr>
          <w:color w:val="58595B"/>
        </w:rPr>
        <w:t>throseddau casineb, a chafodd dyluniad ei greu gan bobl ifanc leol.</w:t>
      </w:r>
    </w:p>
    <w:p w:rsidR="00843C2C" w:rsidRDefault="00B02D39">
      <w:pPr>
        <w:pStyle w:val="BodyText"/>
        <w:tabs>
          <w:tab w:val="left" w:pos="650"/>
        </w:tabs>
        <w:spacing w:before="157" w:line="225" w:lineRule="auto"/>
        <w:ind w:left="650" w:right="671" w:hanging="340"/>
      </w:pPr>
      <w:r>
        <w:br w:type="column"/>
      </w:r>
      <w:r>
        <w:rPr>
          <w:rFonts w:ascii="Arial" w:hAnsi="Arial"/>
          <w:color w:val="3B957D"/>
        </w:rPr>
        <w:t>»</w:t>
      </w:r>
      <w:r>
        <w:rPr>
          <w:rFonts w:ascii="Arial" w:hAnsi="Arial"/>
          <w:color w:val="3B957D"/>
        </w:rPr>
        <w:tab/>
      </w:r>
      <w:r>
        <w:rPr>
          <w:color w:val="58595B"/>
        </w:rPr>
        <w:t>Cwblhawyd Dyfarniad Hyrwyddwyr Iechyd a oedd yn cynnwys 6 o bobl</w:t>
      </w:r>
      <w:r>
        <w:rPr>
          <w:color w:val="58595B"/>
          <w:spacing w:val="1"/>
        </w:rPr>
        <w:t xml:space="preserve"> </w:t>
      </w:r>
      <w:r>
        <w:rPr>
          <w:color w:val="58595B"/>
          <w:spacing w:val="-3"/>
        </w:rPr>
        <w:t>ifanc.</w:t>
      </w:r>
    </w:p>
    <w:p w:rsidR="00843C2C" w:rsidRDefault="00B02D39">
      <w:pPr>
        <w:pStyle w:val="BodyText"/>
        <w:spacing w:before="2" w:line="225" w:lineRule="auto"/>
        <w:ind w:left="650" w:right="576"/>
      </w:pPr>
      <w:r>
        <w:rPr>
          <w:color w:val="58595B"/>
        </w:rPr>
        <w:t>Cafodd y cwrs ei noddi gan y Gwasanaeth Partneriaethau Alcohol Cymunedol. Hwn yw’r unig Ddyfarniad Iechyd sydd we</w:t>
      </w:r>
      <w:r>
        <w:rPr>
          <w:color w:val="58595B"/>
        </w:rPr>
        <w:t>di’i gwblhau yng Nghymru hyd yma dan nawdd Partneriaeth Alcohol Gymunedol, a bydd y bobl ifanc yn cael eu gwahodd i gynhadledd ar gyfer y DU gyfan.</w:t>
      </w:r>
    </w:p>
    <w:p w:rsidR="00843C2C" w:rsidRDefault="00B02D39">
      <w:pPr>
        <w:pStyle w:val="BodyText"/>
        <w:tabs>
          <w:tab w:val="left" w:pos="650"/>
        </w:tabs>
        <w:spacing w:before="121" w:line="225" w:lineRule="auto"/>
        <w:ind w:left="650" w:right="825" w:hanging="340"/>
      </w:pPr>
      <w:r>
        <w:rPr>
          <w:rFonts w:ascii="Arial" w:hAnsi="Arial"/>
          <w:color w:val="3B957D"/>
        </w:rPr>
        <w:t>»</w:t>
      </w:r>
      <w:r>
        <w:rPr>
          <w:rFonts w:ascii="Arial" w:hAnsi="Arial"/>
          <w:color w:val="3B957D"/>
        </w:rPr>
        <w:tab/>
      </w:r>
      <w:r>
        <w:rPr>
          <w:color w:val="58595B"/>
        </w:rPr>
        <w:t xml:space="preserve">Rhannwyd e-fwletin yr haf â phob un </w:t>
      </w:r>
      <w:r>
        <w:rPr>
          <w:color w:val="58595B"/>
          <w:spacing w:val="-6"/>
        </w:rPr>
        <w:t xml:space="preserve">o’r </w:t>
      </w:r>
      <w:r>
        <w:rPr>
          <w:color w:val="58595B"/>
        </w:rPr>
        <w:t>gweithwyr proffesiynol sy’n gweithio i asiantaethau partner y</w:t>
      </w:r>
      <w:r>
        <w:rPr>
          <w:color w:val="58595B"/>
          <w:spacing w:val="-1"/>
        </w:rPr>
        <w:t xml:space="preserve"> </w:t>
      </w:r>
      <w:r>
        <w:rPr>
          <w:color w:val="58595B"/>
        </w:rPr>
        <w:t>Bwrd</w:t>
      </w:r>
      <w:r>
        <w:rPr>
          <w:color w:val="58595B"/>
        </w:rPr>
        <w:t>d.</w:t>
      </w:r>
    </w:p>
    <w:p w:rsidR="00843C2C" w:rsidRDefault="00B02D39">
      <w:pPr>
        <w:pStyle w:val="BodyText"/>
        <w:tabs>
          <w:tab w:val="left" w:pos="650"/>
        </w:tabs>
        <w:spacing w:before="117" w:line="225" w:lineRule="auto"/>
        <w:ind w:left="650" w:right="640" w:hanging="340"/>
      </w:pPr>
      <w:r>
        <w:rPr>
          <w:rFonts w:ascii="Arial" w:hAnsi="Arial"/>
          <w:color w:val="3B957D"/>
        </w:rPr>
        <w:t>»</w:t>
      </w:r>
      <w:r>
        <w:rPr>
          <w:rFonts w:ascii="Arial" w:hAnsi="Arial"/>
          <w:color w:val="3B957D"/>
        </w:rPr>
        <w:tab/>
      </w:r>
      <w:r>
        <w:rPr>
          <w:color w:val="58595B"/>
        </w:rPr>
        <w:t>Datblygodd Adran Gwasanaethau Plant yn y rhanbarth gronfa ddata sy’n cofnodi safbwyntiau rhieni/gofalwyr a safbwyntiau plant unigol wedi i achos gael ei gau.</w:t>
      </w:r>
    </w:p>
    <w:p w:rsidR="00843C2C" w:rsidRDefault="00843C2C">
      <w:pPr>
        <w:spacing w:line="225" w:lineRule="auto"/>
        <w:sectPr w:rsidR="00843C2C">
          <w:type w:val="continuous"/>
          <w:pgSz w:w="11910" w:h="16840"/>
          <w:pgMar w:top="400" w:right="300" w:bottom="0" w:left="540" w:header="720" w:footer="720" w:gutter="0"/>
          <w:cols w:num="2" w:space="720" w:equalWidth="0">
            <w:col w:w="5087" w:space="242"/>
            <w:col w:w="5741"/>
          </w:cols>
        </w:sectPr>
      </w:pPr>
    </w:p>
    <w:p w:rsidR="00843C2C" w:rsidRDefault="00843C2C">
      <w:pPr>
        <w:pStyle w:val="BodyText"/>
        <w:rPr>
          <w:sz w:val="20"/>
        </w:rPr>
      </w:pPr>
    </w:p>
    <w:p w:rsidR="00843C2C" w:rsidRDefault="00843C2C">
      <w:pPr>
        <w:pStyle w:val="BodyText"/>
        <w:rPr>
          <w:sz w:val="20"/>
        </w:rPr>
      </w:pPr>
    </w:p>
    <w:p w:rsidR="00843C2C" w:rsidRDefault="00843C2C">
      <w:pPr>
        <w:rPr>
          <w:sz w:val="20"/>
        </w:rPr>
        <w:sectPr w:rsidR="00843C2C">
          <w:pgSz w:w="11910" w:h="16840"/>
          <w:pgMar w:top="560" w:right="300" w:bottom="540" w:left="540" w:header="354" w:footer="353" w:gutter="0"/>
          <w:cols w:space="720"/>
        </w:sectPr>
      </w:pPr>
    </w:p>
    <w:p w:rsidR="00843C2C" w:rsidRDefault="00843C2C">
      <w:pPr>
        <w:pStyle w:val="BodyText"/>
        <w:spacing w:before="10"/>
        <w:rPr>
          <w:sz w:val="17"/>
        </w:rPr>
      </w:pPr>
    </w:p>
    <w:p w:rsidR="00843C2C" w:rsidRDefault="00B02D39">
      <w:pPr>
        <w:pStyle w:val="Heading3"/>
        <w:spacing w:line="249" w:lineRule="auto"/>
        <w:ind w:right="870"/>
      </w:pPr>
      <w:r>
        <w:pict>
          <v:group id="_x0000_s1079" alt="" style="position:absolute;left:0;text-align:left;margin-left:33.05pt;margin-top:-8.8pt;width:528.7pt;height:644.9pt;z-index:-16221696;mso-position-horizontal-relative:page" coordorigin="661,-176" coordsize="10574,12898">
            <v:rect id="_x0000_s1080" alt="" style="position:absolute;left:661;top:-177;width:10574;height:12898" fillcolor="#3b957d" stroked="f"/>
            <v:line id="_x0000_s1081" alt="" style="position:absolute" from="5953,12347" to="5953,65" strokecolor="white" strokeweight=".5pt"/>
            <w10:wrap anchorx="page"/>
          </v:group>
        </w:pict>
      </w:r>
      <w:r>
        <w:rPr>
          <w:color w:val="FFFFFF"/>
        </w:rPr>
        <w:t>Byrddau Diogelu Plant ac Oedolion Canolbar</w:t>
      </w:r>
      <w:r>
        <w:rPr>
          <w:color w:val="FFFFFF"/>
        </w:rPr>
        <w:t>th a Gorllewin</w:t>
      </w:r>
      <w:r>
        <w:rPr>
          <w:color w:val="FFFFFF"/>
          <w:spacing w:val="-6"/>
        </w:rPr>
        <w:t xml:space="preserve"> </w:t>
      </w:r>
      <w:r>
        <w:rPr>
          <w:color w:val="FFFFFF"/>
        </w:rPr>
        <w:t>Cymru</w:t>
      </w:r>
    </w:p>
    <w:p w:rsidR="00843C2C" w:rsidRDefault="00843C2C">
      <w:pPr>
        <w:pStyle w:val="BodyText"/>
        <w:spacing w:before="5"/>
        <w:rPr>
          <w:rFonts w:ascii="Arial"/>
          <w:b/>
          <w:sz w:val="25"/>
        </w:rPr>
      </w:pPr>
    </w:p>
    <w:p w:rsidR="00843C2C" w:rsidRDefault="00B02D39">
      <w:pPr>
        <w:pStyle w:val="BodyText"/>
        <w:spacing w:line="218" w:lineRule="auto"/>
        <w:ind w:left="310" w:right="252"/>
      </w:pPr>
      <w:r>
        <w:rPr>
          <w:color w:val="FFFFFF"/>
        </w:rPr>
        <w:t>Gwnaeth Byrddau Diogelu Canolbarth a Gorllewin Cymru gynnwys adran benodol yn eu hadroddiad i sôn am</w:t>
      </w:r>
      <w:r>
        <w:rPr>
          <w:color w:val="FFFFFF"/>
          <w:spacing w:val="-21"/>
        </w:rPr>
        <w:t xml:space="preserve"> </w:t>
      </w:r>
      <w:r>
        <w:rPr>
          <w:color w:val="FFFFFF"/>
        </w:rPr>
        <w:t>gyflawniadau’r Byrddau drwy gydol y</w:t>
      </w:r>
      <w:r>
        <w:rPr>
          <w:color w:val="FFFFFF"/>
          <w:spacing w:val="-1"/>
        </w:rPr>
        <w:t xml:space="preserve"> </w:t>
      </w:r>
      <w:r>
        <w:rPr>
          <w:color w:val="FFFFFF"/>
        </w:rPr>
        <w:t>flwyddyn:</w:t>
      </w:r>
    </w:p>
    <w:p w:rsidR="00843C2C" w:rsidRDefault="00B02D39">
      <w:pPr>
        <w:pStyle w:val="BodyText"/>
        <w:spacing w:before="283" w:line="225" w:lineRule="auto"/>
        <w:ind w:left="590" w:right="252" w:hanging="280"/>
      </w:pPr>
      <w:r>
        <w:rPr>
          <w:rFonts w:ascii="Arial" w:hAnsi="Arial"/>
          <w:color w:val="FFFFFF"/>
        </w:rPr>
        <w:t xml:space="preserve">» </w:t>
      </w:r>
      <w:r>
        <w:rPr>
          <w:color w:val="FFFFFF"/>
        </w:rPr>
        <w:t>Cwblhau a chyhoeddi strategaethau a pholisïau rhanbarthol</w:t>
      </w:r>
    </w:p>
    <w:p w:rsidR="00843C2C" w:rsidRDefault="00B02D39">
      <w:pPr>
        <w:pStyle w:val="ListParagraph"/>
        <w:numPr>
          <w:ilvl w:val="0"/>
          <w:numId w:val="3"/>
        </w:numPr>
        <w:tabs>
          <w:tab w:val="left" w:pos="911"/>
        </w:tabs>
        <w:spacing w:before="115" w:line="225" w:lineRule="auto"/>
        <w:ind w:right="177"/>
        <w:rPr>
          <w:sz w:val="24"/>
        </w:rPr>
      </w:pPr>
      <w:r>
        <w:rPr>
          <w:color w:val="FFFFFF"/>
          <w:sz w:val="24"/>
        </w:rPr>
        <w:t xml:space="preserve">Dogfen </w:t>
      </w:r>
      <w:r>
        <w:rPr>
          <w:color w:val="FFFFFF"/>
          <w:spacing w:val="-4"/>
          <w:sz w:val="24"/>
        </w:rPr>
        <w:t xml:space="preserve">Trothwyon </w:t>
      </w:r>
      <w:r>
        <w:rPr>
          <w:color w:val="FFFFFF"/>
          <w:sz w:val="24"/>
        </w:rPr>
        <w:t xml:space="preserve">Rhanbarthol Canolbarth a Gorllewin Cymru ar </w:t>
      </w:r>
      <w:r>
        <w:rPr>
          <w:color w:val="FFFFFF"/>
          <w:spacing w:val="-4"/>
          <w:sz w:val="24"/>
        </w:rPr>
        <w:t xml:space="preserve">gyfer </w:t>
      </w:r>
      <w:r>
        <w:rPr>
          <w:color w:val="FFFFFF"/>
          <w:sz w:val="24"/>
        </w:rPr>
        <w:t>Diogelu Oedolion</w:t>
      </w:r>
    </w:p>
    <w:p w:rsidR="00843C2C" w:rsidRDefault="00B02D39">
      <w:pPr>
        <w:pStyle w:val="ListParagraph"/>
        <w:numPr>
          <w:ilvl w:val="0"/>
          <w:numId w:val="3"/>
        </w:numPr>
        <w:tabs>
          <w:tab w:val="left" w:pos="911"/>
        </w:tabs>
        <w:spacing w:before="117" w:line="225" w:lineRule="auto"/>
        <w:ind w:right="204"/>
        <w:rPr>
          <w:sz w:val="24"/>
        </w:rPr>
      </w:pPr>
      <w:r>
        <w:rPr>
          <w:color w:val="FFFFFF"/>
          <w:sz w:val="24"/>
        </w:rPr>
        <w:t xml:space="preserve">Strategaeth Hyfforddiant Canolbarth </w:t>
      </w:r>
      <w:r>
        <w:rPr>
          <w:color w:val="FFFFFF"/>
          <w:spacing w:val="-16"/>
          <w:sz w:val="24"/>
        </w:rPr>
        <w:t xml:space="preserve">a </w:t>
      </w:r>
      <w:r>
        <w:rPr>
          <w:color w:val="FFFFFF"/>
          <w:sz w:val="24"/>
        </w:rPr>
        <w:t>Gorllewin Cymru</w:t>
      </w:r>
    </w:p>
    <w:p w:rsidR="00843C2C" w:rsidRDefault="00B02D39">
      <w:pPr>
        <w:pStyle w:val="ListParagraph"/>
        <w:numPr>
          <w:ilvl w:val="0"/>
          <w:numId w:val="3"/>
        </w:numPr>
        <w:tabs>
          <w:tab w:val="left" w:pos="911"/>
        </w:tabs>
        <w:spacing w:before="115" w:line="225" w:lineRule="auto"/>
        <w:rPr>
          <w:sz w:val="24"/>
        </w:rPr>
      </w:pPr>
      <w:r>
        <w:rPr>
          <w:color w:val="FFFFFF"/>
          <w:sz w:val="24"/>
        </w:rPr>
        <w:t>Strategaeth Ranbarthol Canolbarth a Gorllewin Cymru ar gyfer</w:t>
      </w:r>
      <w:r>
        <w:rPr>
          <w:color w:val="FFFFFF"/>
          <w:sz w:val="24"/>
        </w:rPr>
        <w:t xml:space="preserve"> </w:t>
      </w:r>
      <w:r>
        <w:rPr>
          <w:color w:val="FFFFFF"/>
          <w:spacing w:val="-5"/>
          <w:sz w:val="24"/>
        </w:rPr>
        <w:t xml:space="preserve">Trais </w:t>
      </w:r>
      <w:r>
        <w:rPr>
          <w:color w:val="FFFFFF"/>
          <w:sz w:val="24"/>
        </w:rPr>
        <w:t>yn erbyn Menywod, Cam-drin Domestig a Thrais Rhywiol a’r Cynllun Cyflawni 5</w:t>
      </w:r>
      <w:r>
        <w:rPr>
          <w:color w:val="FFFFFF"/>
          <w:spacing w:val="6"/>
          <w:sz w:val="24"/>
        </w:rPr>
        <w:t xml:space="preserve"> </w:t>
      </w:r>
      <w:r>
        <w:rPr>
          <w:color w:val="FFFFFF"/>
          <w:spacing w:val="-3"/>
          <w:sz w:val="24"/>
        </w:rPr>
        <w:t>mlynedd.</w:t>
      </w:r>
    </w:p>
    <w:p w:rsidR="00843C2C" w:rsidRDefault="00B02D39">
      <w:pPr>
        <w:pStyle w:val="BodyText"/>
        <w:spacing w:before="118" w:line="225" w:lineRule="auto"/>
        <w:ind w:left="590" w:right="252" w:hanging="280"/>
      </w:pPr>
      <w:r>
        <w:rPr>
          <w:rFonts w:ascii="Arial" w:hAnsi="Arial"/>
          <w:color w:val="FFFFFF"/>
        </w:rPr>
        <w:t xml:space="preserve">» </w:t>
      </w:r>
      <w:r>
        <w:rPr>
          <w:color w:val="FFFFFF"/>
        </w:rPr>
        <w:t>Datblygu Agenda Ddiogelu Integredig Lawn ar gyfer Pob Oedran.</w:t>
      </w:r>
    </w:p>
    <w:p w:rsidR="00843C2C" w:rsidRDefault="00B02D39">
      <w:pPr>
        <w:pStyle w:val="BodyText"/>
        <w:spacing w:before="101"/>
        <w:ind w:left="310"/>
      </w:pPr>
      <w:r>
        <w:rPr>
          <w:rFonts w:ascii="Arial" w:hAnsi="Arial"/>
          <w:color w:val="FFFFFF"/>
        </w:rPr>
        <w:t xml:space="preserve">» </w:t>
      </w:r>
      <w:r>
        <w:rPr>
          <w:color w:val="FFFFFF"/>
        </w:rPr>
        <w:t>Diwrnod Datblygu i’r Bwrdd Gweithredol.</w:t>
      </w:r>
    </w:p>
    <w:p w:rsidR="00843C2C" w:rsidRDefault="00B02D39">
      <w:pPr>
        <w:pStyle w:val="BodyText"/>
        <w:spacing w:before="110" w:line="225" w:lineRule="auto"/>
        <w:ind w:left="590" w:right="252" w:hanging="280"/>
      </w:pPr>
      <w:r>
        <w:rPr>
          <w:rFonts w:ascii="Arial" w:hAnsi="Arial"/>
          <w:color w:val="FFFFFF"/>
        </w:rPr>
        <w:t xml:space="preserve">» </w:t>
      </w:r>
      <w:r>
        <w:rPr>
          <w:color w:val="FFFFFF"/>
        </w:rPr>
        <w:t>Cyhoeddi Adolygiad Ymarfer Oedolion Cryno.</w:t>
      </w:r>
    </w:p>
    <w:p w:rsidR="00843C2C" w:rsidRDefault="00B02D39">
      <w:pPr>
        <w:pStyle w:val="BodyText"/>
        <w:spacing w:before="115" w:line="225" w:lineRule="auto"/>
        <w:ind w:left="590" w:right="932" w:hanging="280"/>
      </w:pPr>
      <w:r>
        <w:rPr>
          <w:rFonts w:ascii="Arial" w:hAnsi="Arial"/>
          <w:color w:val="FFFFFF"/>
        </w:rPr>
        <w:t xml:space="preserve">» </w:t>
      </w:r>
      <w:r>
        <w:rPr>
          <w:color w:val="FFFFFF"/>
        </w:rPr>
        <w:t xml:space="preserve">Cydweithio </w:t>
      </w:r>
      <w:r>
        <w:rPr>
          <w:color w:val="FFFFFF"/>
        </w:rPr>
        <w:t>lleol, rhanbarthol a chenedlaethol ar gyfer yr Wythnos Genedlaethol Diogelu.</w:t>
      </w:r>
    </w:p>
    <w:p w:rsidR="00843C2C" w:rsidRDefault="00B02D39">
      <w:pPr>
        <w:pStyle w:val="BodyText"/>
        <w:spacing w:before="117" w:line="225" w:lineRule="auto"/>
        <w:ind w:left="590" w:right="252" w:hanging="280"/>
      </w:pPr>
      <w:r>
        <w:rPr>
          <w:rFonts w:ascii="Arial" w:hAnsi="Arial"/>
          <w:color w:val="FFFFFF"/>
        </w:rPr>
        <w:t xml:space="preserve">» </w:t>
      </w:r>
      <w:r>
        <w:rPr>
          <w:color w:val="FFFFFF"/>
        </w:rPr>
        <w:t>Cynhadledd Ranbarthol, ‘Rhoi Llais a Rheolaeth wrth Wraidd Ymarfer Diogelu yng Nghanolbarth a Gorllewin Cymru’.</w:t>
      </w:r>
    </w:p>
    <w:p w:rsidR="00843C2C" w:rsidRDefault="00B02D39">
      <w:pPr>
        <w:pStyle w:val="BodyText"/>
        <w:spacing w:before="117" w:line="225" w:lineRule="auto"/>
        <w:ind w:left="590" w:right="65" w:hanging="280"/>
      </w:pPr>
      <w:r>
        <w:rPr>
          <w:rFonts w:ascii="Arial" w:hAnsi="Arial"/>
          <w:color w:val="FFFFFF"/>
        </w:rPr>
        <w:t xml:space="preserve">» </w:t>
      </w:r>
      <w:r>
        <w:rPr>
          <w:color w:val="FFFFFF"/>
        </w:rPr>
        <w:t>Sesiynau dysgu dros ginio wedi’u cynnal drwy gydol yr Wythnos Ddiogelu ym Mhowys, gyda phwyslais ar gamfanteisio’n rhywiol ar blant.</w:t>
      </w:r>
    </w:p>
    <w:p w:rsidR="00843C2C" w:rsidRDefault="00B02D39">
      <w:pPr>
        <w:pStyle w:val="BodyText"/>
        <w:spacing w:before="117" w:line="225" w:lineRule="auto"/>
        <w:ind w:left="590" w:right="92" w:hanging="280"/>
      </w:pPr>
      <w:r>
        <w:rPr>
          <w:rFonts w:ascii="Arial" w:hAnsi="Arial"/>
          <w:color w:val="FFFFFF"/>
        </w:rPr>
        <w:t xml:space="preserve">» </w:t>
      </w:r>
      <w:r>
        <w:rPr>
          <w:color w:val="FFFFFF"/>
        </w:rPr>
        <w:t xml:space="preserve">Lansio </w:t>
      </w:r>
      <w:r>
        <w:rPr>
          <w:color w:val="FFFFFF"/>
        </w:rPr>
        <w:t>hyfforddiant ar-lein yn Sir Benfro ynghylch Ymwybyddiaeth o Hunanladdiad</w:t>
      </w:r>
    </w:p>
    <w:p w:rsidR="00843C2C" w:rsidRDefault="00B02D39">
      <w:pPr>
        <w:pStyle w:val="BodyText"/>
        <w:spacing w:line="306" w:lineRule="exact"/>
        <w:ind w:left="590"/>
      </w:pPr>
      <w:r>
        <w:rPr>
          <w:color w:val="FFFFFF"/>
        </w:rPr>
        <w:t>/ Atal Hunanladdiad.</w:t>
      </w:r>
    </w:p>
    <w:p w:rsidR="00843C2C" w:rsidRDefault="00B02D39">
      <w:pPr>
        <w:pStyle w:val="BodyText"/>
        <w:spacing w:before="8"/>
        <w:rPr>
          <w:sz w:val="22"/>
        </w:rPr>
      </w:pPr>
      <w:r>
        <w:br w:type="column"/>
      </w:r>
    </w:p>
    <w:p w:rsidR="00843C2C" w:rsidRDefault="00B02D39">
      <w:pPr>
        <w:pStyle w:val="BodyText"/>
        <w:spacing w:before="1" w:line="225" w:lineRule="auto"/>
        <w:ind w:left="590" w:right="588" w:hanging="280"/>
      </w:pPr>
      <w:r>
        <w:rPr>
          <w:rFonts w:ascii="Arial" w:hAnsi="Arial"/>
          <w:color w:val="FFFFFF"/>
        </w:rPr>
        <w:t xml:space="preserve">» </w:t>
      </w:r>
      <w:r>
        <w:rPr>
          <w:color w:val="FFFFFF"/>
        </w:rPr>
        <w:t>Sesiwn diogelu ar gyfer pobl ifanc ag anghenion ychwanegol yn Sir Benfro, wedi’i gynnal gan y Diogelwyr Iau mewn cydweithrediad â Fforwm Ieuenctid Young Voice</w:t>
      </w:r>
      <w:r>
        <w:rPr>
          <w:color w:val="FFFFFF"/>
        </w:rPr>
        <w:t>s for Choices.</w:t>
      </w:r>
    </w:p>
    <w:p w:rsidR="00843C2C" w:rsidRDefault="00B02D39">
      <w:pPr>
        <w:pStyle w:val="BodyText"/>
        <w:spacing w:before="118" w:line="225" w:lineRule="auto"/>
        <w:ind w:left="590" w:right="860" w:hanging="280"/>
      </w:pPr>
      <w:r>
        <w:rPr>
          <w:rFonts w:ascii="Arial" w:hAnsi="Arial"/>
          <w:color w:val="FFFFFF"/>
        </w:rPr>
        <w:t xml:space="preserve">» </w:t>
      </w:r>
      <w:r>
        <w:rPr>
          <w:color w:val="FFFFFF"/>
        </w:rPr>
        <w:t>Cynhaliwyd digwyddiad adeiladu tîm rhwng Diogelwyr Sir Benfro a’r sawl sy’n gwneud penderfyniadau.</w:t>
      </w:r>
    </w:p>
    <w:p w:rsidR="00843C2C" w:rsidRDefault="00B02D39">
      <w:pPr>
        <w:pStyle w:val="BodyText"/>
        <w:spacing w:before="117" w:line="225" w:lineRule="auto"/>
        <w:ind w:left="590" w:right="654" w:hanging="280"/>
      </w:pPr>
      <w:r>
        <w:rPr>
          <w:rFonts w:ascii="Arial" w:hAnsi="Arial"/>
          <w:color w:val="FFFFFF"/>
        </w:rPr>
        <w:t xml:space="preserve">» </w:t>
      </w:r>
      <w:r>
        <w:rPr>
          <w:color w:val="FFFFFF"/>
        </w:rPr>
        <w:t xml:space="preserve">Cynhaliwyd prosiect Plant mewn Angen i godi ymwybyddiaeth ynghylch y peryglon sy’n gysylltiedig â phobl sy’n meithrin perthynas amhriodol </w:t>
      </w:r>
      <w:r>
        <w:rPr>
          <w:color w:val="FFFFFF"/>
        </w:rPr>
        <w:t>â phlant.</w:t>
      </w:r>
    </w:p>
    <w:p w:rsidR="00843C2C" w:rsidRDefault="00B02D39">
      <w:pPr>
        <w:pStyle w:val="BodyText"/>
        <w:spacing w:before="118" w:line="225" w:lineRule="auto"/>
        <w:ind w:left="590" w:right="951" w:hanging="280"/>
      </w:pPr>
      <w:r>
        <w:rPr>
          <w:rFonts w:ascii="Arial" w:hAnsi="Arial"/>
          <w:color w:val="FFFFFF"/>
        </w:rPr>
        <w:t xml:space="preserve">» </w:t>
      </w:r>
      <w:r>
        <w:rPr>
          <w:color w:val="FFFFFF"/>
        </w:rPr>
        <w:t>Cynhaliwyd cinio pontio’r cenedlaethau cyn cynnal nifer o sesiynau codi ymwybyddiaeth mewn canolfannau ar draws Ceredigion.</w:t>
      </w:r>
    </w:p>
    <w:p w:rsidR="00843C2C" w:rsidRDefault="00B02D39">
      <w:pPr>
        <w:pStyle w:val="BodyText"/>
        <w:spacing w:before="118" w:line="225" w:lineRule="auto"/>
        <w:ind w:left="590" w:right="595" w:hanging="280"/>
      </w:pPr>
      <w:r>
        <w:rPr>
          <w:rFonts w:ascii="Arial" w:hAnsi="Arial"/>
          <w:color w:val="FFFFFF"/>
        </w:rPr>
        <w:t xml:space="preserve">» </w:t>
      </w:r>
      <w:r>
        <w:rPr>
          <w:color w:val="FFFFFF"/>
        </w:rPr>
        <w:t>Defnyddio mewnrwyd Powys a chyfryngau cymdeithasol i rannu gwybodaeth am gamfanteisio troseddol.</w:t>
      </w:r>
    </w:p>
    <w:p w:rsidR="00843C2C" w:rsidRDefault="00B02D39">
      <w:pPr>
        <w:pStyle w:val="BodyText"/>
        <w:spacing w:before="116" w:line="225" w:lineRule="auto"/>
        <w:ind w:left="590" w:right="552" w:hanging="280"/>
      </w:pPr>
      <w:r>
        <w:rPr>
          <w:rFonts w:ascii="Arial" w:hAnsi="Arial"/>
          <w:color w:val="FFFFFF"/>
        </w:rPr>
        <w:t xml:space="preserve">» </w:t>
      </w:r>
      <w:r>
        <w:rPr>
          <w:color w:val="FFFFFF"/>
        </w:rPr>
        <w:t>Cynhaliwyd cyfres o sesiynau cynghori ar draws Ceredigion a oedd yn ymwneud â chamfanteisio ariannol, er mwyn cydnabod yr wythnos ‘Gadewch i ni Drafod Arian’ a oedd yn cael ei chynnal yr un pryd.</w:t>
      </w:r>
    </w:p>
    <w:p w:rsidR="00843C2C" w:rsidRDefault="00B02D39">
      <w:pPr>
        <w:pStyle w:val="BodyText"/>
        <w:spacing w:before="119" w:line="225" w:lineRule="auto"/>
        <w:ind w:left="590" w:right="660" w:hanging="280"/>
      </w:pPr>
      <w:r>
        <w:rPr>
          <w:rFonts w:ascii="Arial" w:hAnsi="Arial"/>
          <w:color w:val="FFFFFF"/>
        </w:rPr>
        <w:t xml:space="preserve">»  </w:t>
      </w:r>
      <w:r>
        <w:rPr>
          <w:color w:val="FFFFFF"/>
        </w:rPr>
        <w:t xml:space="preserve">Cynhaliwyd ystod o ddigwyddiadau mewn ysbytai yn y rhanbarth er mwyn rhoi gwybodaeth amrywiol i ymwelwyr </w:t>
      </w:r>
      <w:r>
        <w:rPr>
          <w:color w:val="FFFFFF"/>
          <w:spacing w:val="-9"/>
        </w:rPr>
        <w:t xml:space="preserve">am </w:t>
      </w:r>
      <w:r>
        <w:rPr>
          <w:color w:val="FFFFFF"/>
        </w:rPr>
        <w:t>bynciau sy’n ymwneud â diogelu.</w:t>
      </w:r>
    </w:p>
    <w:p w:rsidR="00843C2C" w:rsidRDefault="00B02D39">
      <w:pPr>
        <w:pStyle w:val="BodyText"/>
        <w:spacing w:before="118" w:line="225" w:lineRule="auto"/>
        <w:ind w:left="590" w:right="1228" w:hanging="280"/>
      </w:pPr>
      <w:r>
        <w:rPr>
          <w:rFonts w:ascii="Arial" w:hAnsi="Arial"/>
          <w:color w:val="FFFFFF"/>
        </w:rPr>
        <w:t xml:space="preserve">» </w:t>
      </w:r>
      <w:r>
        <w:rPr>
          <w:color w:val="FFFFFF"/>
        </w:rPr>
        <w:t>Heddlu Dyfed-Powys yn cyflwyno gwersi mewn ysgolion lleol ynghylch camfanteisio’n rhywiol ar blant.</w:t>
      </w:r>
    </w:p>
    <w:p w:rsidR="00843C2C" w:rsidRDefault="00B02D39">
      <w:pPr>
        <w:pStyle w:val="BodyText"/>
        <w:spacing w:before="116" w:line="225" w:lineRule="auto"/>
        <w:ind w:left="590" w:right="877" w:hanging="280"/>
      </w:pPr>
      <w:r>
        <w:rPr>
          <w:rFonts w:ascii="Arial" w:hAnsi="Arial"/>
          <w:color w:val="FFFFFF"/>
        </w:rPr>
        <w:t xml:space="preserve">» </w:t>
      </w:r>
      <w:r>
        <w:rPr>
          <w:color w:val="FFFFFF"/>
        </w:rPr>
        <w:t>Gwneud gwait</w:t>
      </w:r>
      <w:r>
        <w:rPr>
          <w:color w:val="FFFFFF"/>
        </w:rPr>
        <w:t xml:space="preserve">h allgymorth gydag amryw unigolion ac mewn cartrefi </w:t>
      </w:r>
      <w:r>
        <w:rPr>
          <w:color w:val="FFFFFF"/>
          <w:spacing w:val="-3"/>
        </w:rPr>
        <w:t xml:space="preserve">gofal, </w:t>
      </w:r>
      <w:r>
        <w:rPr>
          <w:color w:val="FFFFFF"/>
        </w:rPr>
        <w:t>cyfleusterau hamdden a chwaraeon ac amryw ganolfannau eraill er mwyn codi ymwybyddiaeth ynghylch ystod eang o faterion sy’n ymwneud â diogelu ac er mwyn cynnig arweiniad yn eu cylch.</w:t>
      </w:r>
    </w:p>
    <w:p w:rsidR="00843C2C" w:rsidRDefault="00843C2C">
      <w:pPr>
        <w:spacing w:line="225" w:lineRule="auto"/>
        <w:sectPr w:rsidR="00843C2C">
          <w:type w:val="continuous"/>
          <w:pgSz w:w="11910" w:h="16840"/>
          <w:pgMar w:top="400" w:right="300" w:bottom="0" w:left="540" w:header="720" w:footer="720" w:gutter="0"/>
          <w:cols w:num="2" w:space="720" w:equalWidth="0">
            <w:col w:w="5214" w:space="115"/>
            <w:col w:w="5741"/>
          </w:cols>
        </w:sectPr>
      </w:pPr>
    </w:p>
    <w:p w:rsidR="00843C2C" w:rsidRDefault="00843C2C">
      <w:pPr>
        <w:pStyle w:val="BodyText"/>
        <w:rPr>
          <w:sz w:val="20"/>
        </w:rPr>
      </w:pPr>
    </w:p>
    <w:p w:rsidR="00843C2C" w:rsidRDefault="00843C2C">
      <w:pPr>
        <w:pStyle w:val="BodyText"/>
        <w:spacing w:before="10"/>
        <w:rPr>
          <w:sz w:val="29"/>
        </w:rPr>
      </w:pPr>
    </w:p>
    <w:p w:rsidR="00843C2C" w:rsidRDefault="00843C2C">
      <w:pPr>
        <w:rPr>
          <w:sz w:val="29"/>
        </w:rPr>
        <w:sectPr w:rsidR="00843C2C">
          <w:pgSz w:w="11910" w:h="16840"/>
          <w:pgMar w:top="560" w:right="300" w:bottom="540" w:left="540" w:header="354" w:footer="353" w:gutter="0"/>
          <w:cols w:space="720"/>
        </w:sectPr>
      </w:pPr>
    </w:p>
    <w:p w:rsidR="00843C2C" w:rsidRDefault="00B02D39">
      <w:pPr>
        <w:pStyle w:val="Heading3"/>
        <w:spacing w:before="92"/>
      </w:pPr>
      <w:r>
        <w:pict>
          <v:group id="_x0000_s1076" alt="" style="position:absolute;left:0;text-align:left;margin-left:32.8pt;margin-top:56pt;width:529.7pt;height:743.9pt;z-index:-16221184;mso-position-horizontal-relative:page;mso-position-vertical-relative:page" coordorigin="656,1120" coordsize="10594,14878">
            <v:line id="_x0000_s1077" alt="" style="position:absolute" from="5958,15874" to="5958,1417" strokecolor="#399279" strokeweight=".5pt"/>
            <v:rect id="_x0000_s1078" alt="" style="position:absolute;left:666;top:1129;width:10574;height:14858" filled="f" strokecolor="#3b957d" strokeweight="1pt"/>
            <w10:wrap anchorx="page" anchory="page"/>
          </v:group>
        </w:pict>
      </w:r>
      <w:r>
        <w:rPr>
          <w:color w:val="3B957D"/>
        </w:rPr>
        <w:t>Byrddau Diogelu Gwent</w:t>
      </w:r>
    </w:p>
    <w:p w:rsidR="00843C2C" w:rsidRDefault="00843C2C">
      <w:pPr>
        <w:pStyle w:val="BodyText"/>
        <w:spacing w:before="3"/>
        <w:rPr>
          <w:rFonts w:ascii="Arial"/>
          <w:b/>
          <w:sz w:val="26"/>
        </w:rPr>
      </w:pPr>
    </w:p>
    <w:p w:rsidR="00843C2C" w:rsidRDefault="00B02D39">
      <w:pPr>
        <w:pStyle w:val="BodyText"/>
        <w:spacing w:line="218" w:lineRule="auto"/>
        <w:ind w:left="310" w:right="170"/>
      </w:pPr>
      <w:r>
        <w:rPr>
          <w:color w:val="58595B"/>
        </w:rPr>
        <w:t xml:space="preserve">Gwnaeth Byrddau Diogelu Gwent gynnwys adran benodol yn eu hadroddiad blynyddol i sôn am 17 o gyflawniadau allweddol neu ‘straeon newyddion da’ yr oedd y </w:t>
      </w:r>
      <w:r>
        <w:rPr>
          <w:color w:val="58595B"/>
          <w:spacing w:val="-3"/>
        </w:rPr>
        <w:t xml:space="preserve">Byrddau’n </w:t>
      </w:r>
      <w:r>
        <w:rPr>
          <w:color w:val="58595B"/>
        </w:rPr>
        <w:t>teimlo eu bod yn dan</w:t>
      </w:r>
      <w:r>
        <w:rPr>
          <w:color w:val="58595B"/>
        </w:rPr>
        <w:t>gos ehangder eu gwaith dros y flwyddyn a aeth</w:t>
      </w:r>
      <w:r>
        <w:rPr>
          <w:color w:val="58595B"/>
          <w:spacing w:val="-2"/>
        </w:rPr>
        <w:t xml:space="preserve"> </w:t>
      </w:r>
      <w:r>
        <w:rPr>
          <w:color w:val="58595B"/>
        </w:rPr>
        <w:t>heibio:</w:t>
      </w:r>
    </w:p>
    <w:p w:rsidR="00843C2C" w:rsidRDefault="00B02D39">
      <w:pPr>
        <w:pStyle w:val="ListParagraph"/>
        <w:numPr>
          <w:ilvl w:val="0"/>
          <w:numId w:val="2"/>
        </w:numPr>
        <w:tabs>
          <w:tab w:val="left" w:pos="691"/>
        </w:tabs>
        <w:spacing w:before="167" w:line="218" w:lineRule="auto"/>
        <w:ind w:right="564"/>
        <w:rPr>
          <w:sz w:val="23"/>
        </w:rPr>
      </w:pPr>
      <w:r>
        <w:rPr>
          <w:color w:val="58595B"/>
          <w:sz w:val="23"/>
        </w:rPr>
        <w:t xml:space="preserve">Mae sefydlu strwythur newydd ar </w:t>
      </w:r>
      <w:r>
        <w:rPr>
          <w:color w:val="58595B"/>
          <w:spacing w:val="-4"/>
          <w:sz w:val="23"/>
        </w:rPr>
        <w:t xml:space="preserve">gyfer </w:t>
      </w:r>
      <w:r>
        <w:rPr>
          <w:color w:val="58595B"/>
          <w:sz w:val="23"/>
        </w:rPr>
        <w:t>is-grwpiau’r Byrddau wedi arwain</w:t>
      </w:r>
      <w:r>
        <w:rPr>
          <w:color w:val="58595B"/>
          <w:spacing w:val="-3"/>
          <w:sz w:val="23"/>
        </w:rPr>
        <w:t xml:space="preserve"> </w:t>
      </w:r>
      <w:r>
        <w:rPr>
          <w:color w:val="58595B"/>
          <w:sz w:val="23"/>
        </w:rPr>
        <w:t>at</w:t>
      </w:r>
    </w:p>
    <w:p w:rsidR="00843C2C" w:rsidRDefault="00B02D39">
      <w:pPr>
        <w:spacing w:line="220" w:lineRule="auto"/>
        <w:ind w:left="690"/>
        <w:rPr>
          <w:sz w:val="23"/>
        </w:rPr>
      </w:pPr>
      <w:r>
        <w:rPr>
          <w:color w:val="58595B"/>
          <w:sz w:val="23"/>
        </w:rPr>
        <w:t>fframwaith mwy deinamig a syml gyda llai o ddyblygu.</w:t>
      </w:r>
    </w:p>
    <w:p w:rsidR="00843C2C" w:rsidRDefault="00B02D39">
      <w:pPr>
        <w:pStyle w:val="ListParagraph"/>
        <w:numPr>
          <w:ilvl w:val="0"/>
          <w:numId w:val="2"/>
        </w:numPr>
        <w:tabs>
          <w:tab w:val="left" w:pos="691"/>
        </w:tabs>
        <w:spacing w:before="106" w:line="218" w:lineRule="auto"/>
        <w:rPr>
          <w:sz w:val="23"/>
        </w:rPr>
      </w:pPr>
      <w:r>
        <w:rPr>
          <w:color w:val="58595B"/>
          <w:sz w:val="23"/>
        </w:rPr>
        <w:t xml:space="preserve">Paratowyd cynnwys terfynol ar gyfer </w:t>
      </w:r>
      <w:r>
        <w:rPr>
          <w:color w:val="58595B"/>
          <w:spacing w:val="-3"/>
          <w:sz w:val="23"/>
        </w:rPr>
        <w:t xml:space="preserve">gwefan </w:t>
      </w:r>
      <w:r>
        <w:rPr>
          <w:color w:val="58595B"/>
          <w:sz w:val="23"/>
        </w:rPr>
        <w:t>Diogelu Gwent sydd newydd gael ei datblygu.</w:t>
      </w:r>
    </w:p>
    <w:p w:rsidR="00843C2C" w:rsidRDefault="00B02D39">
      <w:pPr>
        <w:pStyle w:val="ListParagraph"/>
        <w:numPr>
          <w:ilvl w:val="0"/>
          <w:numId w:val="2"/>
        </w:numPr>
        <w:tabs>
          <w:tab w:val="left" w:pos="691"/>
        </w:tabs>
        <w:spacing w:before="107" w:line="220" w:lineRule="auto"/>
        <w:ind w:right="121"/>
        <w:rPr>
          <w:sz w:val="23"/>
        </w:rPr>
      </w:pPr>
      <w:r>
        <w:rPr>
          <w:color w:val="58595B"/>
          <w:sz w:val="23"/>
        </w:rPr>
        <w:t xml:space="preserve">Cynhaliwyd Diwrnod Datblygu i aelodau Bwrdd Diogelu Plant De-ddwyrain Cymru </w:t>
      </w:r>
      <w:r>
        <w:rPr>
          <w:color w:val="58595B"/>
          <w:spacing w:val="-17"/>
          <w:sz w:val="23"/>
        </w:rPr>
        <w:t xml:space="preserve">a </w:t>
      </w:r>
      <w:r>
        <w:rPr>
          <w:color w:val="58595B"/>
          <w:sz w:val="23"/>
        </w:rPr>
        <w:t>Bwrdd Diogelu Oedolion Gwent Gyfan yn ystod hydref</w:t>
      </w:r>
      <w:r>
        <w:rPr>
          <w:color w:val="58595B"/>
          <w:spacing w:val="-1"/>
          <w:sz w:val="23"/>
        </w:rPr>
        <w:t xml:space="preserve"> </w:t>
      </w:r>
      <w:r>
        <w:rPr>
          <w:color w:val="58595B"/>
          <w:sz w:val="23"/>
        </w:rPr>
        <w:t>2018.</w:t>
      </w:r>
    </w:p>
    <w:p w:rsidR="00843C2C" w:rsidRDefault="00B02D39">
      <w:pPr>
        <w:pStyle w:val="ListParagraph"/>
        <w:numPr>
          <w:ilvl w:val="0"/>
          <w:numId w:val="2"/>
        </w:numPr>
        <w:tabs>
          <w:tab w:val="left" w:pos="691"/>
        </w:tabs>
        <w:spacing w:line="218" w:lineRule="auto"/>
        <w:ind w:right="811"/>
        <w:rPr>
          <w:sz w:val="23"/>
        </w:rPr>
      </w:pPr>
      <w:r>
        <w:rPr>
          <w:color w:val="58595B"/>
          <w:sz w:val="23"/>
        </w:rPr>
        <w:t>Yn ystod yr Wythnos Genedlaethol Diogelu, datblygodd a dosbarthodd y rhanbart</w:t>
      </w:r>
      <w:r>
        <w:rPr>
          <w:color w:val="58595B"/>
          <w:sz w:val="23"/>
        </w:rPr>
        <w:t>h gyfres o</w:t>
      </w:r>
      <w:r>
        <w:rPr>
          <w:color w:val="58595B"/>
          <w:spacing w:val="-3"/>
          <w:sz w:val="23"/>
        </w:rPr>
        <w:t xml:space="preserve"> </w:t>
      </w:r>
      <w:r>
        <w:rPr>
          <w:color w:val="58595B"/>
          <w:sz w:val="23"/>
        </w:rPr>
        <w:t>ddogfennau</w:t>
      </w:r>
    </w:p>
    <w:p w:rsidR="00843C2C" w:rsidRDefault="00B02D39">
      <w:pPr>
        <w:spacing w:before="3" w:line="220" w:lineRule="auto"/>
        <w:ind w:left="690" w:right="336"/>
        <w:rPr>
          <w:sz w:val="23"/>
        </w:rPr>
      </w:pPr>
      <w:r>
        <w:rPr>
          <w:color w:val="58595B"/>
          <w:sz w:val="23"/>
        </w:rPr>
        <w:t>gwybodaeth i ymarferwyr amlasiantaeth a oedd yn ymwneud â chamfanteisio, sef y thema y cytunwyd arni’n genedlaethol. Bu’r rhanbarth hefyd yn cydweithio â’r heddlu, cydweithwyr yn y trydydd sector a phartneriaid eraill i gyflwyno cyfres</w:t>
      </w:r>
    </w:p>
    <w:p w:rsidR="00843C2C" w:rsidRDefault="00B02D39">
      <w:pPr>
        <w:spacing w:line="220" w:lineRule="auto"/>
        <w:ind w:left="690" w:right="120"/>
        <w:rPr>
          <w:sz w:val="23"/>
        </w:rPr>
      </w:pPr>
      <w:r>
        <w:rPr>
          <w:color w:val="58595B"/>
          <w:sz w:val="23"/>
        </w:rPr>
        <w:t>o ddigwyddiadau lleo</w:t>
      </w:r>
      <w:r>
        <w:rPr>
          <w:color w:val="58595B"/>
          <w:sz w:val="23"/>
        </w:rPr>
        <w:t>l amlasiantaeth i godi ymwybyddiaeth ynghylch Profiadau Niweidiol yn ystod Plentyndod, Llinellau Sirol a Thrais yn erbyn Menywod,</w:t>
      </w:r>
      <w:r>
        <w:rPr>
          <w:color w:val="58595B"/>
          <w:spacing w:val="2"/>
          <w:sz w:val="23"/>
        </w:rPr>
        <w:t xml:space="preserve"> </w:t>
      </w:r>
      <w:r>
        <w:rPr>
          <w:color w:val="58595B"/>
          <w:spacing w:val="-3"/>
          <w:sz w:val="23"/>
        </w:rPr>
        <w:t>Cam-drin</w:t>
      </w:r>
    </w:p>
    <w:p w:rsidR="00843C2C" w:rsidRDefault="00B02D39">
      <w:pPr>
        <w:spacing w:line="220" w:lineRule="auto"/>
        <w:ind w:left="690" w:right="39"/>
        <w:rPr>
          <w:sz w:val="23"/>
        </w:rPr>
      </w:pPr>
      <w:r>
        <w:rPr>
          <w:color w:val="58595B"/>
          <w:sz w:val="23"/>
        </w:rPr>
        <w:t>Domestig a Thrais Rhywiol, gan ddefnyddio astudiaethau achos goroeswyr.</w:t>
      </w:r>
    </w:p>
    <w:p w:rsidR="00843C2C" w:rsidRDefault="00B02D39">
      <w:pPr>
        <w:pStyle w:val="ListParagraph"/>
        <w:numPr>
          <w:ilvl w:val="0"/>
          <w:numId w:val="2"/>
        </w:numPr>
        <w:tabs>
          <w:tab w:val="left" w:pos="691"/>
        </w:tabs>
        <w:spacing w:before="100" w:line="220" w:lineRule="auto"/>
        <w:rPr>
          <w:sz w:val="23"/>
        </w:rPr>
      </w:pPr>
      <w:r>
        <w:rPr>
          <w:color w:val="58595B"/>
          <w:sz w:val="23"/>
        </w:rPr>
        <w:t xml:space="preserve">Gweithiwyd gyda phartneriaid i lunio cynllun </w:t>
      </w:r>
      <w:r>
        <w:rPr>
          <w:color w:val="58595B"/>
          <w:sz w:val="23"/>
        </w:rPr>
        <w:t>strategol y Byrddau, a sicrhaodd hynny yn ei dro bod y partneriaid yn cael eu cynnwys yn y gwaith o lunio’r cynllun ar gyfer ardal Gwent a’r strategaeth</w:t>
      </w:r>
      <w:r>
        <w:rPr>
          <w:color w:val="58595B"/>
          <w:spacing w:val="-30"/>
          <w:sz w:val="23"/>
        </w:rPr>
        <w:t xml:space="preserve"> </w:t>
      </w:r>
      <w:r>
        <w:rPr>
          <w:color w:val="58595B"/>
          <w:sz w:val="23"/>
        </w:rPr>
        <w:t xml:space="preserve">ranbarthol ynghylch </w:t>
      </w:r>
      <w:r>
        <w:rPr>
          <w:color w:val="58595B"/>
          <w:spacing w:val="-5"/>
          <w:sz w:val="23"/>
        </w:rPr>
        <w:t xml:space="preserve">Trais </w:t>
      </w:r>
      <w:r>
        <w:rPr>
          <w:color w:val="58595B"/>
          <w:sz w:val="23"/>
        </w:rPr>
        <w:t>yn erbyn Menywod, Cam- drin Domestig a Thrais Rhywiol.</w:t>
      </w:r>
    </w:p>
    <w:p w:rsidR="00843C2C" w:rsidRDefault="00B02D39">
      <w:pPr>
        <w:pStyle w:val="ListParagraph"/>
        <w:numPr>
          <w:ilvl w:val="0"/>
          <w:numId w:val="2"/>
        </w:numPr>
        <w:tabs>
          <w:tab w:val="left" w:pos="691"/>
        </w:tabs>
        <w:spacing w:before="101" w:line="218" w:lineRule="auto"/>
        <w:ind w:right="464"/>
        <w:rPr>
          <w:sz w:val="23"/>
        </w:rPr>
      </w:pPr>
      <w:r>
        <w:rPr>
          <w:color w:val="58595B"/>
          <w:sz w:val="23"/>
        </w:rPr>
        <w:t>Rhannwyd yr hyn a ddys</w:t>
      </w:r>
      <w:r>
        <w:rPr>
          <w:color w:val="58595B"/>
          <w:sz w:val="23"/>
        </w:rPr>
        <w:t xml:space="preserve">gwyd yn sgîl </w:t>
      </w:r>
      <w:r>
        <w:rPr>
          <w:color w:val="58595B"/>
          <w:spacing w:val="-9"/>
          <w:sz w:val="23"/>
        </w:rPr>
        <w:t xml:space="preserve">un </w:t>
      </w:r>
      <w:r>
        <w:rPr>
          <w:color w:val="58595B"/>
          <w:sz w:val="23"/>
        </w:rPr>
        <w:t>adolygiad ymarfer plant a gwblhawyd.</w:t>
      </w:r>
    </w:p>
    <w:p w:rsidR="00843C2C" w:rsidRDefault="00B02D39">
      <w:pPr>
        <w:pStyle w:val="ListParagraph"/>
        <w:numPr>
          <w:ilvl w:val="0"/>
          <w:numId w:val="2"/>
        </w:numPr>
        <w:tabs>
          <w:tab w:val="left" w:pos="691"/>
        </w:tabs>
        <w:spacing w:before="107" w:line="218" w:lineRule="auto"/>
        <w:ind w:right="734"/>
        <w:rPr>
          <w:sz w:val="23"/>
        </w:rPr>
      </w:pPr>
      <w:r>
        <w:rPr>
          <w:color w:val="58595B"/>
          <w:sz w:val="23"/>
        </w:rPr>
        <w:t>Gwnaethpwyd defnydd mwy helaeth ac effeithiol o’r Fforymau</w:t>
      </w:r>
      <w:r>
        <w:rPr>
          <w:color w:val="58595B"/>
          <w:spacing w:val="5"/>
          <w:sz w:val="23"/>
        </w:rPr>
        <w:t xml:space="preserve"> </w:t>
      </w:r>
      <w:r>
        <w:rPr>
          <w:color w:val="58595B"/>
          <w:spacing w:val="-3"/>
          <w:sz w:val="23"/>
        </w:rPr>
        <w:t>Proffesiynol</w:t>
      </w:r>
    </w:p>
    <w:p w:rsidR="00843C2C" w:rsidRDefault="00B02D39">
      <w:pPr>
        <w:spacing w:line="220" w:lineRule="auto"/>
        <w:ind w:left="690" w:right="21"/>
        <w:rPr>
          <w:sz w:val="23"/>
        </w:rPr>
      </w:pPr>
      <w:r>
        <w:rPr>
          <w:color w:val="58595B"/>
          <w:sz w:val="23"/>
        </w:rPr>
        <w:t>Amlasiantaeth, lle nodir yr hyn y mae angen i grwpiau ymarferwyr ei ddysgu, ar ôl rhoi prawf ar amrywiaeth o ddulliau gwahanol.</w:t>
      </w:r>
    </w:p>
    <w:p w:rsidR="00843C2C" w:rsidRDefault="00B02D39">
      <w:pPr>
        <w:pStyle w:val="ListParagraph"/>
        <w:numPr>
          <w:ilvl w:val="0"/>
          <w:numId w:val="2"/>
        </w:numPr>
        <w:tabs>
          <w:tab w:val="left" w:pos="691"/>
        </w:tabs>
        <w:spacing w:before="132" w:line="304" w:lineRule="exact"/>
        <w:ind w:right="0" w:hanging="381"/>
        <w:rPr>
          <w:sz w:val="23"/>
        </w:rPr>
      </w:pPr>
      <w:r>
        <w:rPr>
          <w:color w:val="58595B"/>
          <w:sz w:val="23"/>
        </w:rPr>
        <w:br w:type="column"/>
      </w:r>
      <w:r>
        <w:rPr>
          <w:color w:val="58595B"/>
          <w:sz w:val="23"/>
        </w:rPr>
        <w:t>Cyflwynwyd sesiynau briffio 7 munud,</w:t>
      </w:r>
    </w:p>
    <w:p w:rsidR="00843C2C" w:rsidRDefault="00B02D39">
      <w:pPr>
        <w:spacing w:before="5" w:line="220" w:lineRule="auto"/>
        <w:ind w:left="690" w:right="698"/>
        <w:rPr>
          <w:sz w:val="23"/>
        </w:rPr>
      </w:pPr>
      <w:r>
        <w:rPr>
          <w:color w:val="58595B"/>
          <w:sz w:val="23"/>
        </w:rPr>
        <w:t>i’w cwblhau gan y sawl sy’n adolygu Adolygiadau Ymarfer Plant neu Oedolion, fel adnodd hanfodol er mwyn rhannu’n effeithiol yr hyn y mae angen ei ddysgu ac er mwyn annog pobl i fyfyrio yn ei gylch.</w:t>
      </w:r>
    </w:p>
    <w:p w:rsidR="00843C2C" w:rsidRDefault="00B02D39">
      <w:pPr>
        <w:pStyle w:val="ListParagraph"/>
        <w:numPr>
          <w:ilvl w:val="0"/>
          <w:numId w:val="2"/>
        </w:numPr>
        <w:tabs>
          <w:tab w:val="left" w:pos="691"/>
        </w:tabs>
        <w:spacing w:line="220" w:lineRule="auto"/>
        <w:ind w:right="570"/>
        <w:rPr>
          <w:sz w:val="23"/>
        </w:rPr>
      </w:pPr>
      <w:r>
        <w:rPr>
          <w:color w:val="58595B"/>
          <w:sz w:val="23"/>
        </w:rPr>
        <w:t>Awdurdod lleol yn rha</w:t>
      </w:r>
      <w:r>
        <w:rPr>
          <w:color w:val="58595B"/>
          <w:sz w:val="23"/>
        </w:rPr>
        <w:t xml:space="preserve">nbarth y Bwrdd oedd un o’r rhai cyntaf yng Nghymru i wneud cais llwyddiannus am Orchymyn Amddiffyn a Chynorthwyo Oedolion. Rhoddodd </w:t>
      </w:r>
      <w:r>
        <w:rPr>
          <w:color w:val="58595B"/>
          <w:spacing w:val="-4"/>
          <w:sz w:val="23"/>
        </w:rPr>
        <w:t xml:space="preserve">hynny </w:t>
      </w:r>
      <w:r>
        <w:rPr>
          <w:color w:val="58595B"/>
          <w:sz w:val="23"/>
        </w:rPr>
        <w:t>brofiad i ni ei rannu, ac fe’n</w:t>
      </w:r>
      <w:r>
        <w:rPr>
          <w:color w:val="58595B"/>
          <w:spacing w:val="-3"/>
          <w:sz w:val="23"/>
        </w:rPr>
        <w:t xml:space="preserve"> </w:t>
      </w:r>
      <w:r>
        <w:rPr>
          <w:color w:val="58595B"/>
          <w:sz w:val="23"/>
        </w:rPr>
        <w:t>galluogodd</w:t>
      </w:r>
    </w:p>
    <w:p w:rsidR="00843C2C" w:rsidRDefault="00B02D39">
      <w:pPr>
        <w:spacing w:line="220" w:lineRule="auto"/>
        <w:ind w:left="690" w:right="722"/>
        <w:rPr>
          <w:sz w:val="23"/>
        </w:rPr>
      </w:pPr>
      <w:r>
        <w:rPr>
          <w:color w:val="58595B"/>
          <w:sz w:val="23"/>
        </w:rPr>
        <w:t>i nodi’r angen i ddatblygu canllawiau rhanbarthol penodol er mwyn cynorthwyo</w:t>
      </w:r>
      <w:r>
        <w:rPr>
          <w:color w:val="58595B"/>
          <w:sz w:val="23"/>
        </w:rPr>
        <w:t xml:space="preserve"> gweithwyr proffesiynol pan fyddant yn gwneud cais am y Gorchmynion hyn ac yn eu defnyddio yn y dyfodol.</w:t>
      </w:r>
    </w:p>
    <w:p w:rsidR="00843C2C" w:rsidRDefault="00B02D39">
      <w:pPr>
        <w:pStyle w:val="ListParagraph"/>
        <w:numPr>
          <w:ilvl w:val="0"/>
          <w:numId w:val="2"/>
        </w:numPr>
        <w:tabs>
          <w:tab w:val="left" w:pos="691"/>
        </w:tabs>
        <w:spacing w:before="100" w:line="218" w:lineRule="auto"/>
        <w:ind w:right="883"/>
        <w:jc w:val="both"/>
        <w:rPr>
          <w:sz w:val="23"/>
        </w:rPr>
      </w:pPr>
      <w:r>
        <w:rPr>
          <w:color w:val="58595B"/>
          <w:sz w:val="23"/>
        </w:rPr>
        <w:t xml:space="preserve">Cwblhawyd prosiect peilot i </w:t>
      </w:r>
      <w:r>
        <w:rPr>
          <w:color w:val="58595B"/>
          <w:spacing w:val="-2"/>
          <w:sz w:val="23"/>
        </w:rPr>
        <w:t xml:space="preserve">symleiddio’r </w:t>
      </w:r>
      <w:r>
        <w:rPr>
          <w:color w:val="58595B"/>
          <w:sz w:val="23"/>
        </w:rPr>
        <w:t>broses ar gyfer Adolygiadau Dynladdiad Domestig ar draws Gwent.</w:t>
      </w:r>
    </w:p>
    <w:p w:rsidR="00843C2C" w:rsidRDefault="00B02D39">
      <w:pPr>
        <w:pStyle w:val="ListParagraph"/>
        <w:numPr>
          <w:ilvl w:val="0"/>
          <w:numId w:val="2"/>
        </w:numPr>
        <w:tabs>
          <w:tab w:val="left" w:pos="691"/>
        </w:tabs>
        <w:spacing w:before="109" w:line="218" w:lineRule="auto"/>
        <w:ind w:right="895"/>
        <w:rPr>
          <w:sz w:val="23"/>
        </w:rPr>
      </w:pPr>
      <w:r>
        <w:rPr>
          <w:color w:val="58595B"/>
          <w:sz w:val="23"/>
        </w:rPr>
        <w:t>Cynhaliwyd cyfarfodydd y Rhwydwaith Diogelu Ll</w:t>
      </w:r>
      <w:r>
        <w:rPr>
          <w:color w:val="58595B"/>
          <w:sz w:val="23"/>
        </w:rPr>
        <w:t xml:space="preserve">eol a digwyddiadau bob </w:t>
      </w:r>
      <w:r>
        <w:rPr>
          <w:color w:val="58595B"/>
          <w:spacing w:val="-5"/>
          <w:sz w:val="23"/>
        </w:rPr>
        <w:t xml:space="preserve">chwe </w:t>
      </w:r>
      <w:r>
        <w:rPr>
          <w:color w:val="58595B"/>
          <w:sz w:val="23"/>
        </w:rPr>
        <w:t>mis yn rhan o’r fforwm</w:t>
      </w:r>
      <w:r>
        <w:rPr>
          <w:color w:val="58595B"/>
          <w:spacing w:val="-9"/>
          <w:sz w:val="23"/>
        </w:rPr>
        <w:t xml:space="preserve"> </w:t>
      </w:r>
      <w:r>
        <w:rPr>
          <w:color w:val="58595B"/>
          <w:sz w:val="23"/>
        </w:rPr>
        <w:t>ymarferwyr.</w:t>
      </w:r>
    </w:p>
    <w:p w:rsidR="00843C2C" w:rsidRDefault="00B02D39">
      <w:pPr>
        <w:pStyle w:val="ListParagraph"/>
        <w:numPr>
          <w:ilvl w:val="0"/>
          <w:numId w:val="2"/>
        </w:numPr>
        <w:tabs>
          <w:tab w:val="left" w:pos="691"/>
        </w:tabs>
        <w:spacing w:before="107" w:line="220" w:lineRule="auto"/>
        <w:ind w:right="583"/>
        <w:rPr>
          <w:sz w:val="23"/>
        </w:rPr>
      </w:pPr>
      <w:r>
        <w:rPr>
          <w:color w:val="58595B"/>
          <w:sz w:val="23"/>
        </w:rPr>
        <w:t xml:space="preserve">Mae cyflwyno Pynciau Llosg ar lefel y Bwrdd a’r Rhwydwaith Lleol wedi galluogi’r aelodau i fynegi pryderon ynghylch </w:t>
      </w:r>
      <w:r>
        <w:rPr>
          <w:color w:val="58595B"/>
          <w:spacing w:val="-3"/>
          <w:sz w:val="23"/>
        </w:rPr>
        <w:t xml:space="preserve">diogelu </w:t>
      </w:r>
      <w:r>
        <w:rPr>
          <w:color w:val="58595B"/>
          <w:sz w:val="23"/>
        </w:rPr>
        <w:t>ar amryw lefelau.</w:t>
      </w:r>
    </w:p>
    <w:p w:rsidR="00843C2C" w:rsidRDefault="00B02D39">
      <w:pPr>
        <w:pStyle w:val="ListParagraph"/>
        <w:numPr>
          <w:ilvl w:val="0"/>
          <w:numId w:val="2"/>
        </w:numPr>
        <w:tabs>
          <w:tab w:val="left" w:pos="691"/>
        </w:tabs>
        <w:spacing w:line="218" w:lineRule="auto"/>
        <w:ind w:right="593"/>
        <w:rPr>
          <w:sz w:val="23"/>
        </w:rPr>
      </w:pPr>
      <w:r>
        <w:rPr>
          <w:color w:val="58595B"/>
          <w:sz w:val="23"/>
        </w:rPr>
        <w:t>Parhawyd i weithio ar brosiect uchelgeisiol i ddatb</w:t>
      </w:r>
      <w:r>
        <w:rPr>
          <w:color w:val="58595B"/>
          <w:sz w:val="23"/>
        </w:rPr>
        <w:t xml:space="preserve">lygu Fframwaith Sicrhau Ansawdd </w:t>
      </w:r>
      <w:r>
        <w:rPr>
          <w:color w:val="58595B"/>
          <w:spacing w:val="-9"/>
          <w:sz w:val="23"/>
        </w:rPr>
        <w:t xml:space="preserve">ar </w:t>
      </w:r>
      <w:r>
        <w:rPr>
          <w:color w:val="58595B"/>
          <w:sz w:val="23"/>
        </w:rPr>
        <w:t>y cyd, sy’n ymdrin â gwaith y ddau</w:t>
      </w:r>
      <w:r>
        <w:rPr>
          <w:color w:val="58595B"/>
          <w:spacing w:val="-4"/>
          <w:sz w:val="23"/>
        </w:rPr>
        <w:t xml:space="preserve"> </w:t>
      </w:r>
      <w:r>
        <w:rPr>
          <w:color w:val="58595B"/>
          <w:sz w:val="23"/>
        </w:rPr>
        <w:t>Fwrdd.</w:t>
      </w:r>
    </w:p>
    <w:p w:rsidR="00843C2C" w:rsidRDefault="00B02D39">
      <w:pPr>
        <w:spacing w:before="3" w:line="220" w:lineRule="auto"/>
        <w:ind w:left="690" w:right="1082"/>
        <w:rPr>
          <w:sz w:val="23"/>
        </w:rPr>
      </w:pPr>
      <w:r>
        <w:rPr>
          <w:color w:val="58595B"/>
          <w:sz w:val="23"/>
        </w:rPr>
        <w:t>Cwblhawyd cyfnod peilot i roi prawf ar y broses ar gyfer casglu gwybodaeth a</w:t>
      </w:r>
    </w:p>
    <w:p w:rsidR="00843C2C" w:rsidRDefault="00B02D39">
      <w:pPr>
        <w:spacing w:line="220" w:lineRule="auto"/>
        <w:ind w:left="690" w:right="537"/>
        <w:rPr>
          <w:sz w:val="23"/>
        </w:rPr>
      </w:pPr>
      <w:r>
        <w:rPr>
          <w:color w:val="58595B"/>
          <w:sz w:val="23"/>
        </w:rPr>
        <w:t>data, cyn ymgynghori ag aelodau’r Bwrdd. Erbyn hyn mae’r Bwrdd wedi comisiynu astudiaeth gymharu er mw</w:t>
      </w:r>
      <w:r>
        <w:rPr>
          <w:color w:val="58595B"/>
          <w:sz w:val="23"/>
        </w:rPr>
        <w:t>yn rhoi prawf ar y fethodoleg arfaethedig.</w:t>
      </w:r>
    </w:p>
    <w:p w:rsidR="00843C2C" w:rsidRDefault="00B02D39">
      <w:pPr>
        <w:pStyle w:val="ListParagraph"/>
        <w:numPr>
          <w:ilvl w:val="0"/>
          <w:numId w:val="2"/>
        </w:numPr>
        <w:tabs>
          <w:tab w:val="left" w:pos="691"/>
        </w:tabs>
        <w:spacing w:before="83" w:line="304" w:lineRule="exact"/>
        <w:ind w:right="0" w:hanging="381"/>
        <w:rPr>
          <w:sz w:val="23"/>
        </w:rPr>
      </w:pPr>
      <w:r>
        <w:rPr>
          <w:color w:val="58595B"/>
          <w:sz w:val="23"/>
        </w:rPr>
        <w:t>Parhawyd i gyflawni busnes craidd</w:t>
      </w:r>
    </w:p>
    <w:p w:rsidR="00843C2C" w:rsidRDefault="00B02D39">
      <w:pPr>
        <w:spacing w:line="278" w:lineRule="exact"/>
        <w:ind w:left="690"/>
        <w:rPr>
          <w:sz w:val="23"/>
        </w:rPr>
      </w:pPr>
      <w:r>
        <w:rPr>
          <w:color w:val="58595B"/>
          <w:sz w:val="23"/>
        </w:rPr>
        <w:t>y ddau Fwrdd, a oedd yn cynnwys</w:t>
      </w:r>
    </w:p>
    <w:p w:rsidR="00843C2C" w:rsidRDefault="00B02D39">
      <w:pPr>
        <w:spacing w:before="6" w:line="220" w:lineRule="auto"/>
        <w:ind w:left="690" w:right="592"/>
        <w:rPr>
          <w:sz w:val="23"/>
        </w:rPr>
      </w:pPr>
      <w:r>
        <w:rPr>
          <w:color w:val="58595B"/>
          <w:sz w:val="23"/>
        </w:rPr>
        <w:t xml:space="preserve">cynnal adolygiadau, cyflwyno pecynnau hyfforddiant cymeradwy’r Bwrdd, adolygu a diwygio protocolau a gweithdrefnau rhanbarthol, chwarae rhan gydlynus a gweithredol yn yr ymgynghoriad ynghylch y gweithdrefnau diogelu cenedlaethol </w:t>
      </w:r>
      <w:r>
        <w:rPr>
          <w:color w:val="58595B"/>
          <w:spacing w:val="-4"/>
          <w:sz w:val="23"/>
        </w:rPr>
        <w:t xml:space="preserve">sydd </w:t>
      </w:r>
      <w:r>
        <w:rPr>
          <w:color w:val="58595B"/>
          <w:sz w:val="23"/>
        </w:rPr>
        <w:t>newydd gael eu datblyg</w:t>
      </w:r>
      <w:r>
        <w:rPr>
          <w:color w:val="58595B"/>
          <w:sz w:val="23"/>
        </w:rPr>
        <w:t>u, gweithio gyda’n cydweithwyr ledled Cymru a chael cyngor gan ymarferwyr rheng flaen, defnyddwyr gwasanaeth a theuluoedd.</w:t>
      </w:r>
    </w:p>
    <w:p w:rsidR="00843C2C" w:rsidRDefault="00843C2C">
      <w:pPr>
        <w:spacing w:line="220" w:lineRule="auto"/>
        <w:rPr>
          <w:sz w:val="23"/>
        </w:rPr>
        <w:sectPr w:rsidR="00843C2C">
          <w:type w:val="continuous"/>
          <w:pgSz w:w="11910" w:h="16840"/>
          <w:pgMar w:top="400" w:right="300" w:bottom="0" w:left="540" w:header="720" w:footer="720" w:gutter="0"/>
          <w:cols w:num="2" w:space="720" w:equalWidth="0">
            <w:col w:w="5226" w:space="103"/>
            <w:col w:w="5741"/>
          </w:cols>
        </w:sectPr>
      </w:pPr>
    </w:p>
    <w:p w:rsidR="00843C2C" w:rsidRDefault="00843C2C">
      <w:pPr>
        <w:pStyle w:val="BodyText"/>
        <w:rPr>
          <w:sz w:val="20"/>
        </w:rPr>
      </w:pPr>
    </w:p>
    <w:p w:rsidR="00843C2C" w:rsidRDefault="00843C2C">
      <w:pPr>
        <w:pStyle w:val="BodyText"/>
        <w:spacing w:before="7"/>
        <w:rPr>
          <w:sz w:val="10"/>
        </w:rPr>
      </w:pPr>
    </w:p>
    <w:p w:rsidR="00843C2C" w:rsidRDefault="00B02D39">
      <w:pPr>
        <w:pStyle w:val="BodyText"/>
        <w:ind w:left="91"/>
        <w:rPr>
          <w:sz w:val="20"/>
        </w:rPr>
      </w:pPr>
      <w:r>
        <w:rPr>
          <w:sz w:val="20"/>
        </w:rPr>
      </w:r>
      <w:r>
        <w:rPr>
          <w:sz w:val="20"/>
        </w:rPr>
        <w:pict>
          <v:shape id="_x0000_s1075" type="#_x0000_t202" alt="" style="width:528.7pt;height:230.7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color="#3b957d" strokeweight="1pt">
            <v:textbox inset="0,0,0,0">
              <w:txbxContent>
                <w:p w:rsidR="00843C2C" w:rsidRDefault="00B02D39">
                  <w:pPr>
                    <w:numPr>
                      <w:ilvl w:val="0"/>
                      <w:numId w:val="1"/>
                    </w:numPr>
                    <w:tabs>
                      <w:tab w:val="left" w:pos="579"/>
                      <w:tab w:val="left" w:pos="5456"/>
                      <w:tab w:val="left" w:pos="5836"/>
                    </w:tabs>
                    <w:spacing w:before="261" w:line="218" w:lineRule="auto"/>
                    <w:ind w:right="706"/>
                    <w:rPr>
                      <w:sz w:val="23"/>
                    </w:rPr>
                  </w:pPr>
                  <w:r>
                    <w:rPr>
                      <w:rFonts w:ascii="Avenir-Light" w:hAnsi="Avenir-Light"/>
                      <w:color w:val="58595B"/>
                      <w:sz w:val="23"/>
                    </w:rPr>
                    <w:t>Ddiwedd 2018/2019, cynhaliwyd cyfarfod</w:t>
                  </w:r>
                  <w:r>
                    <w:rPr>
                      <w:rFonts w:ascii="Avenir-Light" w:hAnsi="Avenir-Light"/>
                      <w:color w:val="58595B"/>
                      <w:sz w:val="23"/>
                    </w:rPr>
                    <w:tab/>
                  </w:r>
                  <w:r>
                    <w:rPr>
                      <w:color w:val="3B957D"/>
                      <w:sz w:val="24"/>
                    </w:rPr>
                    <w:t xml:space="preserve">17. </w:t>
                  </w:r>
                  <w:r>
                    <w:rPr>
                      <w:color w:val="58595B"/>
                      <w:sz w:val="23"/>
                    </w:rPr>
                    <w:t>Grŵp Cyflawni’r Byrddau yn cydlynu’r cyntaf y ddau Fwrdd a</w:t>
                  </w:r>
                  <w:r>
                    <w:rPr>
                      <w:color w:val="58595B"/>
                      <w:sz w:val="23"/>
                    </w:rPr>
                    <w:t>r y cyd</w:t>
                  </w:r>
                  <w:r>
                    <w:rPr>
                      <w:color w:val="58595B"/>
                      <w:spacing w:val="-4"/>
                      <w:sz w:val="23"/>
                    </w:rPr>
                    <w:t xml:space="preserve"> </w:t>
                  </w:r>
                  <w:r>
                    <w:rPr>
                      <w:color w:val="58595B"/>
                      <w:sz w:val="23"/>
                    </w:rPr>
                    <w:t>lle cafodd</w:t>
                  </w:r>
                  <w:r>
                    <w:rPr>
                      <w:color w:val="58595B"/>
                      <w:sz w:val="23"/>
                    </w:rPr>
                    <w:tab/>
                  </w:r>
                  <w:r>
                    <w:rPr>
                      <w:color w:val="58595B"/>
                      <w:sz w:val="23"/>
                    </w:rPr>
                    <w:tab/>
                    <w:t xml:space="preserve">gwaith o gyflwyno rhaglen </w:t>
                  </w:r>
                  <w:r>
                    <w:rPr>
                      <w:color w:val="58595B"/>
                      <w:spacing w:val="-3"/>
                      <w:sz w:val="23"/>
                    </w:rPr>
                    <w:t xml:space="preserve">hyfforddiant </w:t>
                  </w:r>
                  <w:r>
                    <w:rPr>
                      <w:color w:val="58595B"/>
                      <w:sz w:val="23"/>
                    </w:rPr>
                    <w:t>eitemau a oedd yn berthnasol</w:t>
                  </w:r>
                  <w:r>
                    <w:rPr>
                      <w:color w:val="58595B"/>
                      <w:spacing w:val="-3"/>
                      <w:sz w:val="23"/>
                    </w:rPr>
                    <w:t xml:space="preserve"> </w:t>
                  </w:r>
                  <w:r>
                    <w:rPr>
                      <w:color w:val="58595B"/>
                      <w:sz w:val="23"/>
                    </w:rPr>
                    <w:t>i</w:t>
                  </w:r>
                  <w:r>
                    <w:rPr>
                      <w:color w:val="58595B"/>
                      <w:spacing w:val="-1"/>
                      <w:sz w:val="23"/>
                    </w:rPr>
                    <w:t xml:space="preserve"> </w:t>
                  </w:r>
                  <w:r>
                    <w:rPr>
                      <w:color w:val="58595B"/>
                      <w:sz w:val="23"/>
                    </w:rPr>
                    <w:t>Fwrdd</w:t>
                  </w:r>
                  <w:r>
                    <w:rPr>
                      <w:color w:val="58595B"/>
                      <w:sz w:val="23"/>
                    </w:rPr>
                    <w:tab/>
                  </w:r>
                  <w:r>
                    <w:rPr>
                      <w:color w:val="58595B"/>
                      <w:sz w:val="23"/>
                    </w:rPr>
                    <w:tab/>
                    <w:t>amlasiantaeth o safon.</w:t>
                  </w:r>
                </w:p>
                <w:p w:rsidR="00843C2C" w:rsidRDefault="00B02D39">
                  <w:pPr>
                    <w:spacing w:before="2" w:line="220" w:lineRule="auto"/>
                    <w:ind w:left="578" w:right="5593"/>
                    <w:rPr>
                      <w:sz w:val="23"/>
                    </w:rPr>
                  </w:pPr>
                  <w:r>
                    <w:rPr>
                      <w:color w:val="58595B"/>
                      <w:sz w:val="23"/>
                    </w:rPr>
                    <w:t xml:space="preserve">Diogelu Plant De-ddwyrain Cymru a Bwrdd Diogelu Oedolion Gwent Gyfan eu hystyried ynghyd â negeseuon allweddol </w:t>
                  </w:r>
                  <w:r>
                    <w:rPr>
                      <w:color w:val="58595B"/>
                      <w:spacing w:val="-18"/>
                      <w:sz w:val="23"/>
                    </w:rPr>
                    <w:t>a</w:t>
                  </w:r>
                </w:p>
                <w:p w:rsidR="00843C2C" w:rsidRDefault="00B02D39">
                  <w:pPr>
                    <w:spacing w:line="285" w:lineRule="exact"/>
                    <w:ind w:left="578"/>
                    <w:rPr>
                      <w:sz w:val="23"/>
                    </w:rPr>
                  </w:pPr>
                  <w:r>
                    <w:rPr>
                      <w:color w:val="58595B"/>
                      <w:sz w:val="23"/>
                    </w:rPr>
                    <w:t>oedd yn berthnasol i ae</w:t>
                  </w:r>
                  <w:r>
                    <w:rPr>
                      <w:color w:val="58595B"/>
                      <w:sz w:val="23"/>
                    </w:rPr>
                    <w:t>lodau’r ddau Fwrdd.</w:t>
                  </w:r>
                </w:p>
                <w:p w:rsidR="00843C2C" w:rsidRDefault="00B02D39">
                  <w:pPr>
                    <w:numPr>
                      <w:ilvl w:val="0"/>
                      <w:numId w:val="1"/>
                    </w:numPr>
                    <w:tabs>
                      <w:tab w:val="left" w:pos="579"/>
                    </w:tabs>
                    <w:spacing w:before="98" w:line="220" w:lineRule="auto"/>
                    <w:ind w:right="5853"/>
                    <w:rPr>
                      <w:sz w:val="23"/>
                    </w:rPr>
                  </w:pPr>
                  <w:r>
                    <w:rPr>
                      <w:color w:val="58595B"/>
                      <w:sz w:val="23"/>
                    </w:rPr>
                    <w:t>Hybu’r defnydd a wneir o gyfarfodydd amlasiantaeth ynghylch Camfanteisio Rhywiol fel ymateb amlasiantaeth da i’r holl gamau gweithredu a nodwyd yn eu cynllun strategol. Ers hydref 2018,</w:t>
                  </w:r>
                  <w:r>
                    <w:rPr>
                      <w:color w:val="58595B"/>
                      <w:spacing w:val="-1"/>
                      <w:sz w:val="23"/>
                    </w:rPr>
                    <w:t xml:space="preserve"> </w:t>
                  </w:r>
                  <w:r>
                    <w:rPr>
                      <w:color w:val="58595B"/>
                      <w:spacing w:val="-4"/>
                      <w:sz w:val="23"/>
                    </w:rPr>
                    <w:t>mae’r</w:t>
                  </w:r>
                </w:p>
                <w:p w:rsidR="00843C2C" w:rsidRDefault="00B02D39">
                  <w:pPr>
                    <w:spacing w:line="220" w:lineRule="auto"/>
                    <w:ind w:left="578" w:right="5516"/>
                    <w:rPr>
                      <w:sz w:val="23"/>
                    </w:rPr>
                  </w:pPr>
                  <w:r>
                    <w:rPr>
                      <w:color w:val="58595B"/>
                      <w:sz w:val="23"/>
                    </w:rPr>
                    <w:t>cyfarfodydd hyn bellach yn cael eu hwyluso ar draws y rhanbarth cyfan.</w:t>
                  </w:r>
                </w:p>
              </w:txbxContent>
            </v:textbox>
            <w10:anchorlock/>
          </v:shape>
        </w:pict>
      </w:r>
    </w:p>
    <w:p w:rsidR="00843C2C" w:rsidRDefault="00843C2C">
      <w:pPr>
        <w:pStyle w:val="BodyText"/>
        <w:rPr>
          <w:sz w:val="20"/>
        </w:rPr>
      </w:pPr>
    </w:p>
    <w:p w:rsidR="00843C2C" w:rsidRDefault="00843C2C">
      <w:pPr>
        <w:pStyle w:val="BodyText"/>
        <w:spacing w:before="12"/>
        <w:rPr>
          <w:sz w:val="26"/>
        </w:rPr>
      </w:pPr>
    </w:p>
    <w:p w:rsidR="00843C2C" w:rsidRDefault="00843C2C">
      <w:pPr>
        <w:rPr>
          <w:sz w:val="26"/>
        </w:rPr>
        <w:sectPr w:rsidR="00843C2C">
          <w:pgSz w:w="11910" w:h="16840"/>
          <w:pgMar w:top="560" w:right="300" w:bottom="540" w:left="540" w:header="354" w:footer="353" w:gutter="0"/>
          <w:cols w:space="720"/>
        </w:sectPr>
      </w:pPr>
    </w:p>
    <w:p w:rsidR="00843C2C" w:rsidRDefault="00B02D39">
      <w:pPr>
        <w:pStyle w:val="Heading3"/>
        <w:spacing w:before="92"/>
      </w:pPr>
      <w:r>
        <w:pict>
          <v:group id="_x0000_s1072" alt="" style="position:absolute;left:0;text-align:left;margin-left:33.05pt;margin-top:-6.35pt;width:528.7pt;height:479.1pt;z-index:-16220160;mso-position-horizontal-relative:page" coordorigin="661,-127" coordsize="10574,9582">
            <v:rect id="_x0000_s1073" alt="" style="position:absolute;left:661;top:-127;width:10574;height:9582" fillcolor="#3b957d" stroked="f"/>
            <v:line id="_x0000_s1074" alt="" style="position:absolute" from="5910,9067" to="5910,157" strokecolor="white" strokeweight=".5pt"/>
            <w10:wrap anchorx="page"/>
          </v:group>
        </w:pict>
      </w:r>
      <w:r>
        <w:pict>
          <v:line id="_x0000_s1071" alt="" style="position:absolute;left:0;text-align:left;z-index:-16219648;mso-wrap-edited:f;mso-width-percent:0;mso-height-percent:0;mso-position-horizontal-relative:page;mso-width-percent:0;mso-height-percent:0" from="296.45pt,-46.05pt" to="296.45pt,-46.05pt" strokecolor="#3b957d" strokeweight=".5pt">
            <w10:wrap anchorx="page"/>
          </v:line>
        </w:pict>
      </w:r>
      <w:r>
        <w:rPr>
          <w:color w:val="FFFFFF"/>
        </w:rPr>
        <w:t>Bwrdd Diogelu Gogledd Cymru</w:t>
      </w:r>
    </w:p>
    <w:p w:rsidR="00843C2C" w:rsidRDefault="00843C2C">
      <w:pPr>
        <w:pStyle w:val="BodyText"/>
        <w:spacing w:before="3"/>
        <w:rPr>
          <w:rFonts w:ascii="Arial"/>
          <w:b/>
          <w:sz w:val="26"/>
        </w:rPr>
      </w:pPr>
    </w:p>
    <w:p w:rsidR="00843C2C" w:rsidRDefault="00B02D39">
      <w:pPr>
        <w:pStyle w:val="BodyText"/>
        <w:spacing w:line="218" w:lineRule="auto"/>
        <w:ind w:left="310" w:right="382"/>
      </w:pPr>
      <w:r>
        <w:rPr>
          <w:color w:val="FFFFFF"/>
        </w:rPr>
        <w:t>Gwnaeth Bwrdd Gogledd Cymru gynnwys adran benodol yn ei adroddiad blynyddol i sôn am gyflawniadau’r Bwrdd yn ystod y flwyddyn flaenorol:</w:t>
      </w:r>
    </w:p>
    <w:p w:rsidR="00843C2C" w:rsidRDefault="00B02D39">
      <w:pPr>
        <w:pStyle w:val="BodyText"/>
        <w:spacing w:before="283" w:line="225" w:lineRule="auto"/>
        <w:ind w:left="590" w:right="81" w:hanging="280"/>
      </w:pPr>
      <w:r>
        <w:rPr>
          <w:rFonts w:ascii="Arial" w:hAnsi="Arial"/>
          <w:color w:val="FFFFFF"/>
        </w:rPr>
        <w:t xml:space="preserve">» </w:t>
      </w:r>
      <w:r>
        <w:rPr>
          <w:color w:val="FFFFFF"/>
        </w:rPr>
        <w:t xml:space="preserve">Cafodd Bwrdd Diogelu Oedolion </w:t>
      </w:r>
      <w:r>
        <w:rPr>
          <w:color w:val="FFFFFF"/>
          <w:spacing w:val="-3"/>
        </w:rPr>
        <w:t xml:space="preserve">Gogledd </w:t>
      </w:r>
      <w:r>
        <w:rPr>
          <w:color w:val="FFFFFF"/>
        </w:rPr>
        <w:t>Cymru ganmoliaeth uchel yng Ngwobrau Gofal Cymdeithasol Cymru, yn y categori “D</w:t>
      </w:r>
      <w:r>
        <w:rPr>
          <w:color w:val="FFFFFF"/>
        </w:rPr>
        <w:t>ulliau Gweithredu Effeithiol yng nghyswllt Ymarfer Diogelu”, am ei waith yn ymwneud â hunanesgeuluso.</w:t>
      </w:r>
    </w:p>
    <w:p w:rsidR="00843C2C" w:rsidRDefault="00B02D39">
      <w:pPr>
        <w:pStyle w:val="BodyText"/>
        <w:spacing w:before="120" w:line="225" w:lineRule="auto"/>
        <w:ind w:left="590" w:right="601" w:hanging="280"/>
      </w:pPr>
      <w:r>
        <w:rPr>
          <w:rFonts w:ascii="Arial" w:hAnsi="Arial"/>
          <w:color w:val="FFFFFF"/>
        </w:rPr>
        <w:t xml:space="preserve">» </w:t>
      </w:r>
      <w:r>
        <w:rPr>
          <w:color w:val="FFFFFF"/>
        </w:rPr>
        <w:t>Datblygu taflenni ynghylch hunanesgeuluso ar gyfer y cyhoedd a gweithwyr proffesiynol.</w:t>
      </w:r>
    </w:p>
    <w:p w:rsidR="00843C2C" w:rsidRDefault="00B02D39">
      <w:pPr>
        <w:pStyle w:val="BodyText"/>
        <w:spacing w:before="116" w:line="225" w:lineRule="auto"/>
        <w:ind w:left="590" w:right="401" w:hanging="280"/>
      </w:pPr>
      <w:r>
        <w:rPr>
          <w:rFonts w:ascii="Arial" w:hAnsi="Arial"/>
          <w:color w:val="FFFFFF"/>
        </w:rPr>
        <w:t xml:space="preserve">» </w:t>
      </w:r>
      <w:r>
        <w:rPr>
          <w:color w:val="FFFFFF"/>
        </w:rPr>
        <w:t>Cynhadledd ranbarthol ar hunanesgeuluso. Rhoddwyd cyflwyniad ga</w:t>
      </w:r>
      <w:r>
        <w:rPr>
          <w:color w:val="FFFFFF"/>
        </w:rPr>
        <w:t>n yr Athro Michael Preston Shoot.</w:t>
      </w:r>
    </w:p>
    <w:p w:rsidR="00843C2C" w:rsidRDefault="00B02D39">
      <w:pPr>
        <w:pStyle w:val="BodyText"/>
        <w:spacing w:before="117" w:line="225" w:lineRule="auto"/>
        <w:ind w:left="590" w:right="38" w:hanging="280"/>
      </w:pPr>
      <w:r>
        <w:rPr>
          <w:rFonts w:ascii="Arial" w:hAnsi="Arial"/>
          <w:color w:val="FFFFFF"/>
        </w:rPr>
        <w:t xml:space="preserve">» </w:t>
      </w:r>
      <w:r>
        <w:rPr>
          <w:color w:val="FFFFFF"/>
        </w:rPr>
        <w:t xml:space="preserve">Lansiwyd “Protocol Herbert” mewn partneriaeth â Heddlu Gogledd Cymru, sef menter sy’n annog gofalwyr/staff gofal preswyl i grynhoi gwybodaeth ddefnyddiol y gellid ei defnyddio pe bai person </w:t>
      </w:r>
      <w:r>
        <w:rPr>
          <w:color w:val="FFFFFF"/>
          <w:spacing w:val="-4"/>
        </w:rPr>
        <w:t xml:space="preserve">agored </w:t>
      </w:r>
      <w:r>
        <w:rPr>
          <w:color w:val="FFFFFF"/>
        </w:rPr>
        <w:t>i niwed yn mynd ar goll</w:t>
      </w:r>
      <w:r>
        <w:rPr>
          <w:color w:val="FFFFFF"/>
        </w:rPr>
        <w:t>.</w:t>
      </w:r>
    </w:p>
    <w:p w:rsidR="00843C2C" w:rsidRDefault="00B02D39">
      <w:pPr>
        <w:pStyle w:val="BodyText"/>
        <w:spacing w:before="120" w:line="225" w:lineRule="auto"/>
        <w:ind w:left="590" w:hanging="280"/>
      </w:pPr>
      <w:r>
        <w:rPr>
          <w:rFonts w:ascii="Arial" w:hAnsi="Arial"/>
          <w:color w:val="FFFFFF"/>
        </w:rPr>
        <w:t xml:space="preserve">» </w:t>
      </w:r>
      <w:r>
        <w:rPr>
          <w:color w:val="FFFFFF"/>
        </w:rPr>
        <w:t>Sefydlwyd y digwyddiadau Parhad Ymarfer mewn partneriaeth â’r Cynghorydd Rhanbarthol ar Gamfanteisio’n Rhywiol ar Blant.</w:t>
      </w:r>
    </w:p>
    <w:p w:rsidR="00843C2C" w:rsidRDefault="00B02D39">
      <w:pPr>
        <w:pStyle w:val="BodyText"/>
        <w:spacing w:before="157" w:line="225" w:lineRule="auto"/>
        <w:ind w:left="590" w:right="836" w:hanging="280"/>
      </w:pPr>
      <w:r>
        <w:br w:type="column"/>
      </w:r>
      <w:r>
        <w:rPr>
          <w:rFonts w:ascii="Arial" w:hAnsi="Arial"/>
          <w:color w:val="FFFFFF"/>
        </w:rPr>
        <w:t xml:space="preserve">» </w:t>
      </w:r>
      <w:r>
        <w:rPr>
          <w:color w:val="FFFFFF"/>
        </w:rPr>
        <w:t>Yn ystod Diwrnod Datblygu Busnes y Bwrdd, cwblhawyd y pecyn cymorth hunanasesu a ddatblygwyd gan Practice Solutions.</w:t>
      </w:r>
    </w:p>
    <w:p w:rsidR="00843C2C" w:rsidRDefault="00B02D39">
      <w:pPr>
        <w:pStyle w:val="BodyText"/>
        <w:spacing w:before="117" w:line="225" w:lineRule="auto"/>
        <w:ind w:left="590" w:right="609" w:hanging="280"/>
      </w:pPr>
      <w:r>
        <w:rPr>
          <w:rFonts w:ascii="Arial" w:hAnsi="Arial"/>
          <w:color w:val="FFFFFF"/>
        </w:rPr>
        <w:t xml:space="preserve">» </w:t>
      </w:r>
      <w:r>
        <w:rPr>
          <w:color w:val="FFFFFF"/>
        </w:rPr>
        <w:t>Mewn cydweithrediad â Grwpiau Cyflawni Lleol, bu Uned Fusnes y Bwrdd yn cydlynu ac yn cefnogi rhaglen ranbarthol o ddigwyddiadau a gynhal</w:t>
      </w:r>
      <w:r>
        <w:rPr>
          <w:color w:val="FFFFFF"/>
        </w:rPr>
        <w:t>iwyd yn rhan o’r Wythnos Genedlaethol Diogelu.</w:t>
      </w:r>
    </w:p>
    <w:p w:rsidR="00843C2C" w:rsidRDefault="00B02D39">
      <w:pPr>
        <w:pStyle w:val="BodyText"/>
        <w:spacing w:before="119" w:line="225" w:lineRule="auto"/>
        <w:ind w:left="590" w:right="619" w:hanging="280"/>
      </w:pPr>
      <w:r>
        <w:rPr>
          <w:rFonts w:ascii="Arial" w:hAnsi="Arial"/>
          <w:color w:val="FFFFFF"/>
        </w:rPr>
        <w:t xml:space="preserve">» </w:t>
      </w:r>
      <w:r>
        <w:rPr>
          <w:color w:val="FFFFFF"/>
        </w:rPr>
        <w:t>Datblygodd y Cydlynydd Busnes gyfres o ‘“daflenni ffeithiau” am y gwahanol fathau o gamfanteisio.</w:t>
      </w:r>
    </w:p>
    <w:p w:rsidR="00843C2C" w:rsidRDefault="00B02D39">
      <w:pPr>
        <w:pStyle w:val="BodyText"/>
        <w:spacing w:before="117" w:line="225" w:lineRule="auto"/>
        <w:ind w:left="590" w:right="970" w:hanging="280"/>
      </w:pPr>
      <w:r>
        <w:rPr>
          <w:rFonts w:ascii="Arial" w:hAnsi="Arial"/>
          <w:color w:val="FFFFFF"/>
        </w:rPr>
        <w:t xml:space="preserve">» </w:t>
      </w:r>
      <w:r>
        <w:rPr>
          <w:color w:val="FFFFFF"/>
        </w:rPr>
        <w:t>Roedd cynhadledd Bwrdd Diogelu Gogledd Cymru a gynhaliwyd yn ystod yr Wythnos Ddiogelu yn cynnwys</w:t>
      </w:r>
    </w:p>
    <w:p w:rsidR="00843C2C" w:rsidRDefault="00B02D39">
      <w:pPr>
        <w:pStyle w:val="BodyText"/>
        <w:spacing w:before="3" w:line="225" w:lineRule="auto"/>
        <w:ind w:left="590" w:right="681"/>
      </w:pPr>
      <w:r>
        <w:rPr>
          <w:color w:val="FFFFFF"/>
        </w:rPr>
        <w:t>cyflwynia</w:t>
      </w:r>
      <w:r>
        <w:rPr>
          <w:color w:val="FFFFFF"/>
        </w:rPr>
        <w:t>dau ar y canlynol: Llinellau Sirol · Caethwasiaeth fodern · Camfanteisio’n rhywiol ar blant · Priodas dan orfod</w:t>
      </w:r>
    </w:p>
    <w:p w:rsidR="00843C2C" w:rsidRDefault="00B02D39">
      <w:pPr>
        <w:pStyle w:val="BodyText"/>
        <w:spacing w:before="117" w:line="225" w:lineRule="auto"/>
        <w:ind w:left="590" w:right="642" w:hanging="280"/>
        <w:jc w:val="both"/>
      </w:pPr>
      <w:r>
        <w:rPr>
          <w:rFonts w:ascii="Arial" w:hAnsi="Arial"/>
          <w:color w:val="FFFFFF"/>
        </w:rPr>
        <w:t xml:space="preserve">» </w:t>
      </w:r>
      <w:r>
        <w:rPr>
          <w:color w:val="FFFFFF"/>
        </w:rPr>
        <w:t>Cafodd y Bwrdd gyflwyniad pwerus hefyd gan ddioddefwr rheolaeth drwy orfodaeth a thrais domestig.</w:t>
      </w:r>
    </w:p>
    <w:p w:rsidR="00843C2C" w:rsidRDefault="00B02D39">
      <w:pPr>
        <w:pStyle w:val="BodyText"/>
        <w:spacing w:before="116" w:line="225" w:lineRule="auto"/>
        <w:ind w:left="590" w:right="717" w:hanging="280"/>
      </w:pPr>
      <w:r>
        <w:rPr>
          <w:rFonts w:ascii="Arial" w:hAnsi="Arial"/>
          <w:color w:val="FFFFFF"/>
        </w:rPr>
        <w:t xml:space="preserve">» </w:t>
      </w:r>
      <w:r>
        <w:rPr>
          <w:color w:val="FFFFFF"/>
        </w:rPr>
        <w:t xml:space="preserve">Lansiodd Bwrdd Diogelu Gogledd </w:t>
      </w:r>
      <w:r>
        <w:rPr>
          <w:color w:val="FFFFFF"/>
          <w:spacing w:val="-4"/>
        </w:rPr>
        <w:t xml:space="preserve">Cymru </w:t>
      </w:r>
      <w:r>
        <w:rPr>
          <w:color w:val="FFFFFF"/>
        </w:rPr>
        <w:t>ei fi</w:t>
      </w:r>
      <w:r>
        <w:rPr>
          <w:color w:val="FFFFFF"/>
        </w:rPr>
        <w:t>deo diogelu, Gweld Rhywbeth / Dweud Rhywbeth.</w:t>
      </w:r>
    </w:p>
    <w:p w:rsidR="00843C2C" w:rsidRDefault="00843C2C">
      <w:pPr>
        <w:spacing w:line="225" w:lineRule="auto"/>
        <w:sectPr w:rsidR="00843C2C">
          <w:type w:val="continuous"/>
          <w:pgSz w:w="11910" w:h="16840"/>
          <w:pgMar w:top="400" w:right="300" w:bottom="0" w:left="540" w:header="720" w:footer="720" w:gutter="0"/>
          <w:cols w:num="2" w:space="720" w:equalWidth="0">
            <w:col w:w="5213" w:space="116"/>
            <w:col w:w="5741"/>
          </w:cols>
        </w:sectPr>
      </w:pPr>
    </w:p>
    <w:p w:rsidR="00843C2C" w:rsidRDefault="00843C2C">
      <w:pPr>
        <w:pStyle w:val="BodyText"/>
        <w:rPr>
          <w:sz w:val="20"/>
        </w:rPr>
      </w:pPr>
    </w:p>
    <w:p w:rsidR="00843C2C" w:rsidRDefault="00843C2C">
      <w:pPr>
        <w:pStyle w:val="BodyText"/>
        <w:spacing w:before="3"/>
        <w:rPr>
          <w:sz w:val="22"/>
        </w:rPr>
      </w:pPr>
    </w:p>
    <w:p w:rsidR="00843C2C" w:rsidRDefault="00B02D39">
      <w:pPr>
        <w:pStyle w:val="Heading3"/>
        <w:spacing w:before="93"/>
        <w:ind w:left="315"/>
      </w:pPr>
      <w:r>
        <w:pict>
          <v:rect id="_x0000_s1070" alt="" style="position:absolute;left:0;text-align:left;margin-left:33.3pt;margin-top:-6.5pt;width:264.35pt;height:635.4pt;z-index:-16219136;mso-wrap-edited:f;mso-width-percent:0;mso-height-percent:0;mso-position-horizontal-relative:page;mso-width-percent:0;mso-height-percent:0" filled="f" strokecolor="#3b957d" strokeweight="1pt">
            <w10:wrap anchorx="page"/>
          </v:rect>
        </w:pict>
      </w:r>
      <w:r>
        <w:rPr>
          <w:color w:val="3B957D"/>
        </w:rPr>
        <w:t>Bwrdd Diogelu Bae’r Gorllewin</w:t>
      </w:r>
    </w:p>
    <w:p w:rsidR="00843C2C" w:rsidRDefault="00843C2C">
      <w:pPr>
        <w:pStyle w:val="BodyText"/>
        <w:spacing w:before="3"/>
        <w:rPr>
          <w:rFonts w:ascii="Arial"/>
          <w:b/>
          <w:sz w:val="26"/>
        </w:rPr>
      </w:pPr>
    </w:p>
    <w:p w:rsidR="00843C2C" w:rsidRDefault="00B02D39">
      <w:pPr>
        <w:pStyle w:val="BodyText"/>
        <w:spacing w:line="218" w:lineRule="auto"/>
        <w:ind w:left="315" w:right="6183"/>
      </w:pPr>
      <w:r>
        <w:rPr>
          <w:color w:val="58595B"/>
        </w:rPr>
        <w:t>Disgrifiodd Bwrdd Bae’r Gorllewin ei gyflawniadau ym mhob rhan o naratif ei adroddiad ac yng ngholofn ‘Statws ym mis Mawrth’ ei Gynllun Blynyddol:</w:t>
      </w:r>
    </w:p>
    <w:p w:rsidR="00843C2C" w:rsidRDefault="00B02D39">
      <w:pPr>
        <w:pStyle w:val="BodyText"/>
        <w:tabs>
          <w:tab w:val="left" w:pos="655"/>
        </w:tabs>
        <w:spacing w:before="282" w:line="225" w:lineRule="auto"/>
        <w:ind w:left="655" w:right="6020" w:hanging="340"/>
      </w:pPr>
      <w:r>
        <w:rPr>
          <w:rFonts w:ascii="Arial" w:hAnsi="Arial"/>
          <w:color w:val="3B957D"/>
        </w:rPr>
        <w:t>»</w:t>
      </w:r>
      <w:r>
        <w:rPr>
          <w:rFonts w:ascii="Arial" w:hAnsi="Arial"/>
          <w:color w:val="3B957D"/>
        </w:rPr>
        <w:tab/>
      </w:r>
      <w:r>
        <w:rPr>
          <w:color w:val="58595B"/>
        </w:rPr>
        <w:t>Crëwyd cysylltiadau â’r fforwm</w:t>
      </w:r>
      <w:r>
        <w:rPr>
          <w:color w:val="58595B"/>
          <w:spacing w:val="-24"/>
        </w:rPr>
        <w:t xml:space="preserve"> </w:t>
      </w:r>
      <w:r>
        <w:rPr>
          <w:color w:val="58595B"/>
        </w:rPr>
        <w:t>masnachu pobl, sy’n darparu data i’r Bwrdd bob chwe mis.</w:t>
      </w:r>
    </w:p>
    <w:p w:rsidR="00843C2C" w:rsidRDefault="00B02D39">
      <w:pPr>
        <w:pStyle w:val="BodyText"/>
        <w:tabs>
          <w:tab w:val="left" w:pos="655"/>
        </w:tabs>
        <w:spacing w:before="117" w:line="225" w:lineRule="auto"/>
        <w:ind w:left="655" w:right="6096" w:hanging="340"/>
      </w:pPr>
      <w:r>
        <w:rPr>
          <w:rFonts w:ascii="Arial" w:hAnsi="Arial"/>
          <w:color w:val="3B957D"/>
        </w:rPr>
        <w:t>»</w:t>
      </w:r>
      <w:r>
        <w:rPr>
          <w:rFonts w:ascii="Arial" w:hAnsi="Arial"/>
          <w:color w:val="3B957D"/>
        </w:rPr>
        <w:tab/>
      </w:r>
      <w:r>
        <w:rPr>
          <w:color w:val="58595B"/>
        </w:rPr>
        <w:t>Darparwyd hyfford</w:t>
      </w:r>
      <w:r>
        <w:rPr>
          <w:color w:val="58595B"/>
        </w:rPr>
        <w:t>diant i ymatebwyr cyntaf ynghylch y Mecanwaith Atgyfeirio Cenedlaethol (Caethwasiaeth</w:t>
      </w:r>
      <w:r>
        <w:rPr>
          <w:color w:val="58595B"/>
          <w:spacing w:val="1"/>
        </w:rPr>
        <w:t xml:space="preserve"> </w:t>
      </w:r>
      <w:r>
        <w:rPr>
          <w:color w:val="58595B"/>
        </w:rPr>
        <w:t>Fodern).</w:t>
      </w:r>
    </w:p>
    <w:p w:rsidR="00843C2C" w:rsidRDefault="00B02D39">
      <w:pPr>
        <w:pStyle w:val="BodyText"/>
        <w:tabs>
          <w:tab w:val="left" w:pos="655"/>
        </w:tabs>
        <w:spacing w:before="117" w:line="225" w:lineRule="auto"/>
        <w:ind w:left="655" w:right="6145" w:hanging="340"/>
      </w:pPr>
      <w:r>
        <w:rPr>
          <w:rFonts w:ascii="Arial" w:hAnsi="Arial"/>
          <w:color w:val="3B957D"/>
        </w:rPr>
        <w:t>»</w:t>
      </w:r>
      <w:r>
        <w:rPr>
          <w:rFonts w:ascii="Arial" w:hAnsi="Arial"/>
          <w:color w:val="3B957D"/>
        </w:rPr>
        <w:tab/>
      </w:r>
      <w:r>
        <w:rPr>
          <w:color w:val="58595B"/>
        </w:rPr>
        <w:t xml:space="preserve">Lluniwyd ymateb i’r ymgynghoriad ynghylch canllawiau Llywodraeth </w:t>
      </w:r>
      <w:r>
        <w:rPr>
          <w:color w:val="58595B"/>
          <w:spacing w:val="-4"/>
        </w:rPr>
        <w:t xml:space="preserve">Cymru </w:t>
      </w:r>
      <w:r>
        <w:rPr>
          <w:color w:val="58595B"/>
        </w:rPr>
        <w:t>ar ddiogelu plant y mae perygl i eraill gamfanteisio’n rhywiol arnynt.</w:t>
      </w:r>
    </w:p>
    <w:p w:rsidR="00843C2C" w:rsidRDefault="00B02D39">
      <w:pPr>
        <w:pStyle w:val="BodyText"/>
        <w:spacing w:before="117" w:line="225" w:lineRule="auto"/>
        <w:ind w:left="655" w:right="6070" w:hanging="340"/>
        <w:jc w:val="both"/>
      </w:pPr>
      <w:r>
        <w:rPr>
          <w:rFonts w:ascii="Arial" w:hAnsi="Arial"/>
          <w:color w:val="3B957D"/>
        </w:rPr>
        <w:t xml:space="preserve">» </w:t>
      </w:r>
      <w:r>
        <w:rPr>
          <w:color w:val="58595B"/>
        </w:rPr>
        <w:t>Cysylltiadau ag Arolygiaeth Gofal Cymru er mwyn darparu data ynghylch cwynion mewn cartrefi gofal.</w:t>
      </w:r>
    </w:p>
    <w:p w:rsidR="00843C2C" w:rsidRDefault="00B02D39">
      <w:pPr>
        <w:pStyle w:val="BodyText"/>
        <w:tabs>
          <w:tab w:val="left" w:pos="655"/>
        </w:tabs>
        <w:spacing w:before="117" w:line="225" w:lineRule="auto"/>
        <w:ind w:left="655" w:right="6398" w:hanging="340"/>
      </w:pPr>
      <w:r>
        <w:rPr>
          <w:rFonts w:ascii="Arial" w:hAnsi="Arial"/>
          <w:color w:val="3B957D"/>
        </w:rPr>
        <w:t>»</w:t>
      </w:r>
      <w:r>
        <w:rPr>
          <w:rFonts w:ascii="Arial" w:hAnsi="Arial"/>
          <w:color w:val="3B957D"/>
        </w:rPr>
        <w:tab/>
      </w:r>
      <w:r>
        <w:rPr>
          <w:color w:val="58595B"/>
        </w:rPr>
        <w:t xml:space="preserve">Mae polisi cyffredinol ynghylch camfanteisio’n cael ei ddatblygu, </w:t>
      </w:r>
      <w:r>
        <w:rPr>
          <w:color w:val="58595B"/>
          <w:spacing w:val="-5"/>
        </w:rPr>
        <w:t xml:space="preserve">sy’n </w:t>
      </w:r>
      <w:r>
        <w:rPr>
          <w:color w:val="58595B"/>
        </w:rPr>
        <w:t>ymdrin â ph</w:t>
      </w:r>
      <w:r>
        <w:rPr>
          <w:color w:val="58595B"/>
        </w:rPr>
        <w:t>lant ac oedolion.</w:t>
      </w:r>
    </w:p>
    <w:p w:rsidR="00843C2C" w:rsidRDefault="00B02D39">
      <w:pPr>
        <w:pStyle w:val="BodyText"/>
        <w:tabs>
          <w:tab w:val="left" w:pos="655"/>
        </w:tabs>
        <w:spacing w:before="117" w:line="225" w:lineRule="auto"/>
        <w:ind w:left="655" w:right="5971" w:hanging="340"/>
      </w:pPr>
      <w:r>
        <w:rPr>
          <w:rFonts w:ascii="Arial" w:hAnsi="Arial"/>
          <w:color w:val="3B957D"/>
        </w:rPr>
        <w:t>»</w:t>
      </w:r>
      <w:r>
        <w:rPr>
          <w:rFonts w:ascii="Arial" w:hAnsi="Arial"/>
          <w:color w:val="3B957D"/>
        </w:rPr>
        <w:tab/>
      </w:r>
      <w:r>
        <w:rPr>
          <w:color w:val="58595B"/>
        </w:rPr>
        <w:t xml:space="preserve">Mae’r holl is-grwpiau plant ac oedolion wedi dod ynghyd, sy’n golygu bod </w:t>
      </w:r>
      <w:r>
        <w:rPr>
          <w:color w:val="58595B"/>
          <w:spacing w:val="-5"/>
        </w:rPr>
        <w:t xml:space="preserve">modd </w:t>
      </w:r>
      <w:r>
        <w:rPr>
          <w:color w:val="58595B"/>
        </w:rPr>
        <w:t>croesfeithrin</w:t>
      </w:r>
      <w:r>
        <w:rPr>
          <w:color w:val="58595B"/>
          <w:spacing w:val="-1"/>
        </w:rPr>
        <w:t xml:space="preserve"> </w:t>
      </w:r>
      <w:r>
        <w:rPr>
          <w:color w:val="58595B"/>
        </w:rPr>
        <w:t>syniadau.</w:t>
      </w:r>
    </w:p>
    <w:p w:rsidR="00843C2C" w:rsidRDefault="00B02D39">
      <w:pPr>
        <w:pStyle w:val="BodyText"/>
        <w:tabs>
          <w:tab w:val="left" w:pos="655"/>
        </w:tabs>
        <w:spacing w:before="116" w:line="225" w:lineRule="auto"/>
        <w:ind w:left="655" w:right="6866" w:hanging="340"/>
      </w:pPr>
      <w:r>
        <w:rPr>
          <w:rFonts w:ascii="Arial" w:hAnsi="Arial"/>
          <w:color w:val="3B957D"/>
        </w:rPr>
        <w:t>»</w:t>
      </w:r>
      <w:r>
        <w:rPr>
          <w:rFonts w:ascii="Arial" w:hAnsi="Arial"/>
          <w:color w:val="3B957D"/>
        </w:rPr>
        <w:tab/>
      </w:r>
      <w:r>
        <w:rPr>
          <w:color w:val="58595B"/>
        </w:rPr>
        <w:t xml:space="preserve">Canolbwyntiwyd ar hyfforddiant a datblygwyd pecyn hyfforddiant rhyngweithiol ar gyfer oedolion </w:t>
      </w:r>
      <w:r>
        <w:rPr>
          <w:color w:val="58595B"/>
          <w:spacing w:val="-18"/>
        </w:rPr>
        <w:t>a</w:t>
      </w:r>
    </w:p>
    <w:p w:rsidR="00843C2C" w:rsidRDefault="00B02D39">
      <w:pPr>
        <w:pStyle w:val="BodyText"/>
        <w:spacing w:before="4" w:line="225" w:lineRule="auto"/>
        <w:ind w:left="655" w:right="6132"/>
      </w:pPr>
      <w:r>
        <w:rPr>
          <w:color w:val="58595B"/>
        </w:rPr>
        <w:t>phlant, sy’n ymdrin â Llinellau Sirol, camfanteisio’n rhywiol ar blant, ymddygiad rhywiol niweidiol, masnachu pobl, caethwasiaeth fodern, a radicaleiddio a throseddau casineb.</w:t>
      </w:r>
    </w:p>
    <w:p w:rsidR="00843C2C" w:rsidRDefault="00B02D39">
      <w:pPr>
        <w:pStyle w:val="BodyText"/>
        <w:tabs>
          <w:tab w:val="left" w:pos="655"/>
        </w:tabs>
        <w:spacing w:before="118" w:line="225" w:lineRule="auto"/>
        <w:ind w:left="655" w:right="5985" w:hanging="340"/>
      </w:pPr>
      <w:r>
        <w:rPr>
          <w:rFonts w:ascii="Arial" w:hAnsi="Arial"/>
          <w:color w:val="3B957D"/>
        </w:rPr>
        <w:t>»</w:t>
      </w:r>
      <w:r>
        <w:rPr>
          <w:rFonts w:ascii="Arial" w:hAnsi="Arial"/>
          <w:color w:val="3B957D"/>
        </w:rPr>
        <w:tab/>
      </w:r>
      <w:r>
        <w:rPr>
          <w:color w:val="58595B"/>
        </w:rPr>
        <w:t xml:space="preserve">Mae gwaith hyfforddi hyfforddwyr yn </w:t>
      </w:r>
      <w:r>
        <w:rPr>
          <w:color w:val="58595B"/>
          <w:spacing w:val="-4"/>
        </w:rPr>
        <w:t xml:space="preserve">cael </w:t>
      </w:r>
      <w:r>
        <w:rPr>
          <w:color w:val="58595B"/>
        </w:rPr>
        <w:t>ei sefydlu er mwyn creu cronfa o</w:t>
      </w:r>
      <w:r>
        <w:rPr>
          <w:color w:val="58595B"/>
          <w:spacing w:val="-6"/>
        </w:rPr>
        <w:t xml:space="preserve"> </w:t>
      </w:r>
      <w:r>
        <w:rPr>
          <w:color w:val="58595B"/>
        </w:rPr>
        <w:t>bobl</w:t>
      </w:r>
    </w:p>
    <w:p w:rsidR="00843C2C" w:rsidRDefault="00B02D39">
      <w:pPr>
        <w:pStyle w:val="BodyText"/>
        <w:spacing w:line="297" w:lineRule="exact"/>
        <w:ind w:left="655"/>
      </w:pPr>
      <w:r>
        <w:rPr>
          <w:color w:val="58595B"/>
        </w:rPr>
        <w:t>all gyflwyno’r hyfforddiant hwn ar draws</w:t>
      </w:r>
    </w:p>
    <w:p w:rsidR="00843C2C" w:rsidRDefault="00B02D39">
      <w:pPr>
        <w:pStyle w:val="BodyText"/>
        <w:spacing w:line="309" w:lineRule="exact"/>
        <w:ind w:left="655"/>
      </w:pPr>
      <w:r>
        <w:rPr>
          <w:color w:val="58595B"/>
        </w:rPr>
        <w:t>Bae’r Gorllewin.</w:t>
      </w:r>
    </w:p>
    <w:p w:rsidR="00843C2C" w:rsidRDefault="00843C2C">
      <w:pPr>
        <w:spacing w:line="309" w:lineRule="exact"/>
        <w:sectPr w:rsidR="00843C2C">
          <w:pgSz w:w="11910" w:h="16840"/>
          <w:pgMar w:top="560" w:right="300" w:bottom="540" w:left="540" w:header="354" w:footer="353" w:gutter="0"/>
          <w:cols w:space="720"/>
        </w:sectPr>
      </w:pPr>
    </w:p>
    <w:p w:rsidR="00843C2C" w:rsidRDefault="00843C2C">
      <w:pPr>
        <w:pStyle w:val="BodyText"/>
        <w:rPr>
          <w:sz w:val="20"/>
        </w:rPr>
      </w:pPr>
    </w:p>
    <w:p w:rsidR="00843C2C" w:rsidRDefault="00843C2C">
      <w:pPr>
        <w:pStyle w:val="BodyText"/>
        <w:rPr>
          <w:sz w:val="20"/>
        </w:rPr>
      </w:pPr>
    </w:p>
    <w:p w:rsidR="00843C2C" w:rsidRDefault="00843C2C">
      <w:pPr>
        <w:rPr>
          <w:sz w:val="20"/>
        </w:rPr>
        <w:sectPr w:rsidR="00843C2C">
          <w:pgSz w:w="11910" w:h="16840"/>
          <w:pgMar w:top="560" w:right="300" w:bottom="540" w:left="540" w:header="354" w:footer="353" w:gutter="0"/>
          <w:cols w:space="720"/>
        </w:sectPr>
      </w:pPr>
    </w:p>
    <w:p w:rsidR="00843C2C" w:rsidRDefault="00B02D39">
      <w:pPr>
        <w:pStyle w:val="BodyText"/>
        <w:spacing w:before="12"/>
        <w:rPr>
          <w:sz w:val="19"/>
        </w:rPr>
      </w:pPr>
      <w:r>
        <w:pict>
          <v:line id="_x0000_s1069" alt="" style="position:absolute;z-index:15756800;mso-wrap-edited:f;mso-width-percent:0;mso-height-percent:0;mso-position-horizontal-relative:page;mso-position-vertical-relative:page;mso-width-percent:0;mso-height-percent:0" from="297.65pt,793.7pt" to="297.65pt,793.7pt" strokecolor="#399279" strokeweight=".5pt">
            <w10:wrap anchorx="page" anchory="page"/>
          </v:line>
        </w:pict>
      </w:r>
    </w:p>
    <w:p w:rsidR="00843C2C" w:rsidRDefault="00B02D39">
      <w:pPr>
        <w:pStyle w:val="Heading3"/>
        <w:spacing w:line="249" w:lineRule="auto"/>
        <w:ind w:right="22"/>
      </w:pPr>
      <w:r>
        <w:rPr>
          <w:color w:val="3B957D"/>
        </w:rPr>
        <w:t>Y graddau y mae pob aelod o’r Byrddau Diogelu Rhanbarthol wedi cyfrannu at effeithiolrwydd y Byrddau</w:t>
      </w:r>
    </w:p>
    <w:p w:rsidR="00843C2C" w:rsidRDefault="00843C2C">
      <w:pPr>
        <w:pStyle w:val="BodyText"/>
        <w:spacing w:before="5"/>
        <w:rPr>
          <w:rFonts w:ascii="Arial"/>
          <w:b/>
          <w:sz w:val="25"/>
        </w:rPr>
      </w:pPr>
    </w:p>
    <w:p w:rsidR="00843C2C" w:rsidRDefault="00B02D39">
      <w:pPr>
        <w:pStyle w:val="BodyText"/>
        <w:spacing w:before="1" w:line="218" w:lineRule="auto"/>
        <w:ind w:left="310" w:right="22"/>
      </w:pPr>
      <w:r>
        <w:rPr>
          <w:color w:val="58595B"/>
        </w:rPr>
        <w:t xml:space="preserve">Roedd pob un o’r rhanbarthau yn cofnodi presenoldeb yr </w:t>
      </w:r>
      <w:r>
        <w:rPr>
          <w:color w:val="58595B"/>
        </w:rPr>
        <w:t xml:space="preserve">aelodau mewn cyfarfodydd fel tystiolaeth o’u cyfraniad i’r Bwrdd. Roedd tri rhanbarth wedi cynnwys adroddiadau gan asiantaethau partner ynghylch eu cyfraniadau penodol nhw gan gynnwys, mewn rhai enghreifftiau, flaenoriaethau’r asiantaeth unigol a’r modd y </w:t>
      </w:r>
      <w:r>
        <w:rPr>
          <w:color w:val="58595B"/>
        </w:rPr>
        <w:t>maent yn cysylltu’n benodol â blaenoriaethau’r Bwrdd.</w:t>
      </w:r>
    </w:p>
    <w:p w:rsidR="00843C2C" w:rsidRDefault="00B02D39">
      <w:pPr>
        <w:pStyle w:val="BodyText"/>
        <w:spacing w:before="271" w:line="218" w:lineRule="auto"/>
        <w:ind w:left="310" w:right="21"/>
      </w:pPr>
      <w:r>
        <w:rPr>
          <w:color w:val="58595B"/>
        </w:rPr>
        <w:t>Roedd anghysondebau amlwg, fodd bynnag, gan nad oedd holl bartneriaid y Bwrdd wedi darparu’r wybodaeth hon ac na chafwyd unrhyw esboniad i egluro pam. At hynny, roedd yn ymddangos bod rhai sefydliadau c</w:t>
      </w:r>
      <w:r>
        <w:rPr>
          <w:color w:val="58595B"/>
        </w:rPr>
        <w:t>enedlaethol yn cyfrannu adroddiadau mewn rhai rhanbarthau ond nid mewn rhanbarthau eraill.</w:t>
      </w:r>
    </w:p>
    <w:p w:rsidR="00843C2C" w:rsidRDefault="00B02D39">
      <w:pPr>
        <w:pStyle w:val="BodyText"/>
        <w:spacing w:before="251" w:line="303" w:lineRule="exact"/>
        <w:ind w:left="310"/>
      </w:pPr>
      <w:r>
        <w:rPr>
          <w:color w:val="58595B"/>
        </w:rPr>
        <w:t>Ychydig o dystiolaeth neu waith asesu</w:t>
      </w:r>
    </w:p>
    <w:p w:rsidR="00843C2C" w:rsidRDefault="00B02D39">
      <w:pPr>
        <w:pStyle w:val="BodyText"/>
        <w:spacing w:before="6" w:line="218" w:lineRule="auto"/>
        <w:ind w:left="310" w:right="1121"/>
      </w:pPr>
      <w:r>
        <w:rPr>
          <w:color w:val="58595B"/>
        </w:rPr>
        <w:t>a gyflwynwyd ynghylch sut yr oedd y cyfraniadau hyn wedi effeithio ar effeithiolrwydd y Bwrdd. Ychydig o</w:t>
      </w:r>
    </w:p>
    <w:p w:rsidR="00843C2C" w:rsidRDefault="00B02D39">
      <w:pPr>
        <w:pStyle w:val="BodyText"/>
        <w:spacing w:line="218" w:lineRule="auto"/>
        <w:ind w:left="310" w:right="449"/>
      </w:pPr>
      <w:r>
        <w:rPr>
          <w:color w:val="58595B"/>
        </w:rPr>
        <w:t xml:space="preserve">dystiolaeth a welwyd hefyd i ddangos sut yr oedd y Byrddau yn dwyn asiantaethau unigol i gyfrif am eu dyletswyddau a’u cyfrifoldebau diogelu. Mae rhai </w:t>
      </w:r>
      <w:r>
        <w:rPr>
          <w:color w:val="58595B"/>
        </w:rPr>
        <w:t>Byrddau</w:t>
      </w:r>
    </w:p>
    <w:p w:rsidR="00843C2C" w:rsidRDefault="00B02D39">
      <w:pPr>
        <w:pStyle w:val="BodyText"/>
        <w:spacing w:line="218" w:lineRule="auto"/>
        <w:ind w:left="310" w:right="22"/>
      </w:pPr>
      <w:r>
        <w:rPr>
          <w:color w:val="58595B"/>
        </w:rPr>
        <w:t xml:space="preserve">wedi cyflwyno eitemau ‘pynciau llosg’ yn </w:t>
      </w:r>
      <w:r>
        <w:rPr>
          <w:color w:val="58595B"/>
          <w:spacing w:val="-9"/>
        </w:rPr>
        <w:t xml:space="preserve">eu </w:t>
      </w:r>
      <w:r>
        <w:rPr>
          <w:color w:val="58595B"/>
        </w:rPr>
        <w:t>cyfarfodydd er mwyn galluogi partneriaid i rannu materion sy’n peri pryder arbennig,</w:t>
      </w:r>
    </w:p>
    <w:p w:rsidR="00843C2C" w:rsidRDefault="00B02D39">
      <w:pPr>
        <w:pStyle w:val="BodyText"/>
        <w:spacing w:line="218" w:lineRule="auto"/>
        <w:ind w:left="310" w:right="135"/>
      </w:pPr>
      <w:r>
        <w:rPr>
          <w:color w:val="58595B"/>
        </w:rPr>
        <w:t xml:space="preserve">a nododd un rhanbarth fod adroddiadau arolygu asiantaethau’n cael eu rhannu mewn cyfarfodydd Bwrdd. Nid oeddent yn disgrifio canfyddiadau’r arolygiadau hyn, boed yn dda neu’n ddrwg, ac nid oeddent yn cynnig unrhyw sylwadau ynghylch a </w:t>
      </w:r>
      <w:r>
        <w:rPr>
          <w:color w:val="58595B"/>
          <w:spacing w:val="-5"/>
        </w:rPr>
        <w:t xml:space="preserve">oedd </w:t>
      </w:r>
      <w:r>
        <w:rPr>
          <w:color w:val="58595B"/>
        </w:rPr>
        <w:t>y canfyddiadau we</w:t>
      </w:r>
      <w:r>
        <w:rPr>
          <w:color w:val="58595B"/>
        </w:rPr>
        <w:t>di rhoi sicrwydd iddynt</w:t>
      </w:r>
    </w:p>
    <w:p w:rsidR="00843C2C" w:rsidRDefault="00B02D39">
      <w:pPr>
        <w:pStyle w:val="BodyText"/>
        <w:spacing w:line="218" w:lineRule="auto"/>
        <w:ind w:left="310" w:right="21"/>
      </w:pPr>
      <w:r>
        <w:rPr>
          <w:color w:val="58595B"/>
        </w:rPr>
        <w:t>neu ynghylch a oeddent yn fodlon ag unrhyw gamau gweithredu a gynigiwyd er mwyn gwella.</w:t>
      </w:r>
    </w:p>
    <w:p w:rsidR="00843C2C" w:rsidRDefault="00B02D39">
      <w:pPr>
        <w:pStyle w:val="BodyText"/>
        <w:spacing w:before="12"/>
        <w:rPr>
          <w:sz w:val="19"/>
        </w:rPr>
      </w:pPr>
      <w:r>
        <w:br w:type="column"/>
      </w:r>
    </w:p>
    <w:p w:rsidR="00843C2C" w:rsidRDefault="00B02D39">
      <w:pPr>
        <w:pStyle w:val="Heading3"/>
        <w:spacing w:line="271" w:lineRule="auto"/>
        <w:ind w:right="1143"/>
        <w:jc w:val="both"/>
      </w:pPr>
      <w:r>
        <w:rPr>
          <w:color w:val="3B957D"/>
        </w:rPr>
        <w:t>Asesiad o sut y defnyddiodd y Bwrdd Diogelu ei adnoddau wrth gyflawni ei swyddogaethau a’i ganlyniadau</w:t>
      </w:r>
    </w:p>
    <w:p w:rsidR="00843C2C" w:rsidRDefault="00843C2C">
      <w:pPr>
        <w:pStyle w:val="BodyText"/>
        <w:spacing w:before="2"/>
        <w:rPr>
          <w:rFonts w:ascii="Arial"/>
          <w:b/>
          <w:sz w:val="23"/>
        </w:rPr>
      </w:pPr>
    </w:p>
    <w:p w:rsidR="00843C2C" w:rsidRDefault="00B02D39">
      <w:pPr>
        <w:pStyle w:val="BodyText"/>
        <w:spacing w:line="218" w:lineRule="auto"/>
        <w:ind w:left="310" w:right="747"/>
      </w:pPr>
      <w:r>
        <w:rPr>
          <w:color w:val="58595B"/>
        </w:rPr>
        <w:t>Roedd y rhan fwyaf o Fyrddau yn cydnab</w:t>
      </w:r>
      <w:r>
        <w:rPr>
          <w:color w:val="58595B"/>
        </w:rPr>
        <w:t>od nad oedd yr adnoddau a ddefnyddiwyd</w:t>
      </w:r>
    </w:p>
    <w:p w:rsidR="00843C2C" w:rsidRDefault="00B02D39">
      <w:pPr>
        <w:pStyle w:val="BodyText"/>
        <w:spacing w:line="218" w:lineRule="auto"/>
        <w:ind w:left="310" w:right="595"/>
      </w:pPr>
      <w:r>
        <w:rPr>
          <w:color w:val="58595B"/>
        </w:rPr>
        <w:t>i gefnogi gwaith y Byrddau Diogelu Rhanbarthol wedi’u cyfyngu i gyfraniadau ariannol yn unig gan asiantaethau partner statudol. At hynny, roeddent yn cydnabod bod yr aelodau’n cyfrannu cryn dipyn</w:t>
      </w:r>
    </w:p>
    <w:p w:rsidR="00843C2C" w:rsidRDefault="00B02D39">
      <w:pPr>
        <w:pStyle w:val="BodyText"/>
        <w:spacing w:line="218" w:lineRule="auto"/>
        <w:ind w:left="310" w:right="754"/>
      </w:pPr>
      <w:r>
        <w:rPr>
          <w:color w:val="58595B"/>
        </w:rPr>
        <w:t>o’u hamser i gynorthw</w:t>
      </w:r>
      <w:r>
        <w:rPr>
          <w:color w:val="58595B"/>
        </w:rPr>
        <w:t xml:space="preserve">yo’r Byrddau a’u gwaith. Roedd hynny’n aml ar ben eu rolau proffesiynol penodol a’u cyfrifoldebau o ddydd i ddydd. Roedd natur amrywiol gwaith y Byrddau yn ei gwneud yn anodd mesur cyfraniad yr aelodau, ac nid oedd bob amser yn amlwg i weithwyr </w:t>
      </w:r>
      <w:r>
        <w:rPr>
          <w:color w:val="58595B"/>
          <w:spacing w:val="-3"/>
        </w:rPr>
        <w:t>proffesiyno</w:t>
      </w:r>
      <w:r>
        <w:rPr>
          <w:color w:val="58595B"/>
          <w:spacing w:val="-3"/>
        </w:rPr>
        <w:t xml:space="preserve">l </w:t>
      </w:r>
      <w:r>
        <w:rPr>
          <w:color w:val="58595B"/>
        </w:rPr>
        <w:t xml:space="preserve">ac asiantaethau eraill. Roedd rhai o’r enghreifftiau a roddwyd yn cynnwys rheoli a chyhoeddi Adolygiadau Ymarfer Plant ac Oedolion, datblygu protocolau a pholisïau rhanbarthol, yn ogystal â phrosiectau a oedd yn gofyn am lawer iawn o fewnbwn, gwybodaeth </w:t>
      </w:r>
      <w:r>
        <w:rPr>
          <w:color w:val="58595B"/>
        </w:rPr>
        <w:t>ac arbenigedd</w:t>
      </w:r>
      <w:r>
        <w:rPr>
          <w:color w:val="58595B"/>
          <w:spacing w:val="-4"/>
        </w:rPr>
        <w:t xml:space="preserve"> </w:t>
      </w:r>
      <w:r>
        <w:rPr>
          <w:color w:val="58595B"/>
        </w:rPr>
        <w:t>proffesiynol.</w:t>
      </w:r>
    </w:p>
    <w:p w:rsidR="00843C2C" w:rsidRDefault="00B02D39">
      <w:pPr>
        <w:pStyle w:val="BodyText"/>
        <w:spacing w:before="255" w:line="218" w:lineRule="auto"/>
        <w:ind w:left="310" w:right="640"/>
      </w:pPr>
      <w:r>
        <w:rPr>
          <w:color w:val="58595B"/>
        </w:rPr>
        <w:t>Roedd y Byrddau i gyd yn defnyddio’r fformiwla gyllido genedlaethol i asesu a  nodi cyfraniadau ariannol blynyddol gan asiantaethau partner statudol. Dim ond un rhanbarth a gyhoeddodd wybodaeth am gyfraniadau ariannol y partneri</w:t>
      </w:r>
      <w:r>
        <w:rPr>
          <w:color w:val="58595B"/>
        </w:rPr>
        <w:t xml:space="preserve">aid statudol yn ogystal â pha ganran o’r cyfanswm oedd y cyfraniadau </w:t>
      </w:r>
      <w:r>
        <w:rPr>
          <w:color w:val="58595B"/>
          <w:spacing w:val="-4"/>
        </w:rPr>
        <w:t xml:space="preserve">hynny. Felly, </w:t>
      </w:r>
      <w:r>
        <w:rPr>
          <w:color w:val="58595B"/>
        </w:rPr>
        <w:t xml:space="preserve">nid yw’n bosibl asesu cyfraniad sefydliadau yn </w:t>
      </w:r>
      <w:r>
        <w:rPr>
          <w:color w:val="58595B"/>
          <w:spacing w:val="-2"/>
        </w:rPr>
        <w:t xml:space="preserve">genedlaethol. </w:t>
      </w:r>
      <w:r>
        <w:rPr>
          <w:color w:val="58595B"/>
        </w:rPr>
        <w:t>Nid yw’n glir chwaith a oes gan ranbarthau danwariant ac a oes ganddynt weddill sy’n cael ei ddwyn ymlaen o’r na</w:t>
      </w:r>
      <w:r>
        <w:rPr>
          <w:color w:val="58595B"/>
        </w:rPr>
        <w:t>ill flwyddyn i’r llall. Er mwyn bod yn dryloyw i’r cyhoedd, dylai’r Byrddau Rhanbarthol ystyried cyhoeddi eu cyfrifon ariannol yn rhan o’u Hadroddiadau</w:t>
      </w:r>
      <w:r>
        <w:rPr>
          <w:color w:val="58595B"/>
          <w:spacing w:val="-1"/>
        </w:rPr>
        <w:t xml:space="preserve"> </w:t>
      </w:r>
      <w:r>
        <w:rPr>
          <w:color w:val="58595B"/>
        </w:rPr>
        <w:t>Blynyddol.</w:t>
      </w:r>
    </w:p>
    <w:p w:rsidR="00843C2C" w:rsidRDefault="00843C2C">
      <w:pPr>
        <w:spacing w:line="218" w:lineRule="auto"/>
        <w:sectPr w:rsidR="00843C2C">
          <w:type w:val="continuous"/>
          <w:pgSz w:w="11910" w:h="16840"/>
          <w:pgMar w:top="400" w:right="300" w:bottom="0" w:left="540" w:header="720" w:footer="720" w:gutter="0"/>
          <w:cols w:num="2" w:space="720" w:equalWidth="0">
            <w:col w:w="5193" w:space="136"/>
            <w:col w:w="5741"/>
          </w:cols>
        </w:sectPr>
      </w:pPr>
    </w:p>
    <w:p w:rsidR="00843C2C" w:rsidRDefault="00843C2C">
      <w:pPr>
        <w:pStyle w:val="BodyText"/>
        <w:rPr>
          <w:sz w:val="20"/>
        </w:rPr>
      </w:pPr>
    </w:p>
    <w:p w:rsidR="00843C2C" w:rsidRDefault="00843C2C">
      <w:pPr>
        <w:pStyle w:val="BodyText"/>
        <w:rPr>
          <w:sz w:val="20"/>
        </w:rPr>
      </w:pPr>
    </w:p>
    <w:p w:rsidR="00843C2C" w:rsidRDefault="00843C2C">
      <w:pPr>
        <w:rPr>
          <w:sz w:val="20"/>
        </w:rPr>
        <w:sectPr w:rsidR="00843C2C">
          <w:pgSz w:w="11910" w:h="16840"/>
          <w:pgMar w:top="560" w:right="300" w:bottom="540" w:left="540" w:header="354" w:footer="353" w:gutter="0"/>
          <w:cols w:space="720"/>
        </w:sectPr>
      </w:pPr>
    </w:p>
    <w:p w:rsidR="00843C2C" w:rsidRDefault="00B02D39">
      <w:pPr>
        <w:pStyle w:val="BodyText"/>
        <w:spacing w:before="9"/>
        <w:rPr>
          <w:sz w:val="23"/>
        </w:rPr>
      </w:pPr>
      <w:r>
        <w:pict>
          <v:line id="_x0000_s1068" alt="" style="position:absolute;z-index:15757312;mso-wrap-edited:f;mso-width-percent:0;mso-height-percent:0;mso-position-horizontal-relative:page;mso-position-vertical-relative:page;mso-width-percent:0;mso-height-percent:0" from="297.9pt,793.7pt" to="297.9pt,793.7pt" strokecolor="#399279" strokeweight=".5pt">
            <w10:wrap anchorx="page" anchory="page"/>
          </v:line>
        </w:pict>
      </w:r>
    </w:p>
    <w:p w:rsidR="00843C2C" w:rsidRDefault="00B02D39">
      <w:pPr>
        <w:pStyle w:val="BodyText"/>
        <w:spacing w:line="303" w:lineRule="exact"/>
        <w:ind w:left="310"/>
      </w:pPr>
      <w:r>
        <w:rPr>
          <w:color w:val="58595B"/>
        </w:rPr>
        <w:t>Roedd cyfanswm y gwariant yn amrywio o</w:t>
      </w:r>
    </w:p>
    <w:p w:rsidR="00843C2C" w:rsidRDefault="00B02D39">
      <w:pPr>
        <w:pStyle w:val="BodyText"/>
        <w:spacing w:before="7" w:line="218" w:lineRule="auto"/>
        <w:ind w:left="310" w:right="198"/>
      </w:pPr>
      <w:r>
        <w:rPr>
          <w:color w:val="58595B"/>
        </w:rPr>
        <w:t>£125,065 i £355,055, sy’n rhoi cyfanswm gwariant cenedlaethol o £1,309,117. Roedd cyfran fwyaf y gwariant ym mhob rhanbarth yn ymwneud â’r Unedau Busnes, ac roedd y costau’n amrywio o £81,166 i £288,655.</w:t>
      </w:r>
    </w:p>
    <w:p w:rsidR="00843C2C" w:rsidRDefault="00B02D39">
      <w:pPr>
        <w:pStyle w:val="BodyText"/>
        <w:spacing w:before="277" w:line="218" w:lineRule="auto"/>
        <w:ind w:left="310" w:right="16"/>
      </w:pPr>
      <w:r>
        <w:rPr>
          <w:color w:val="58595B"/>
        </w:rPr>
        <w:t>Roedd yna rai</w:t>
      </w:r>
      <w:r>
        <w:rPr>
          <w:color w:val="58595B"/>
        </w:rPr>
        <w:t xml:space="preserve"> amrywiadau diddorol eraill mewn gwariant. Er enghraifft, nododd un rhanbarth ei fod yn gwario dros £1000 ar yswiriant indemniad, ond ni chafodd gwariant ar yswiriant o’r fath ei nodi gan unrhyw Fwrdd arall. Roedd tri rhanbarth wedi nodi costau cynnal adol</w:t>
      </w:r>
      <w:r>
        <w:rPr>
          <w:color w:val="58595B"/>
        </w:rPr>
        <w:t>ygiadau ymarfer plant ac oedolion ac roedd y gwariant hwnnw’n amrywio o</w:t>
      </w:r>
    </w:p>
    <w:p w:rsidR="00843C2C" w:rsidRDefault="00B02D39">
      <w:pPr>
        <w:pStyle w:val="BodyText"/>
        <w:spacing w:line="218" w:lineRule="auto"/>
        <w:ind w:left="310" w:right="25"/>
      </w:pPr>
      <w:r>
        <w:rPr>
          <w:color w:val="58595B"/>
        </w:rPr>
        <w:t>£2890 i £48,246 ar gyfer y flwyddyn, ond nid yw’n glir faint o adolygiadau a gynhaliwyd ym mhob achos.</w:t>
      </w:r>
    </w:p>
    <w:p w:rsidR="00843C2C" w:rsidRDefault="00B02D39">
      <w:pPr>
        <w:pStyle w:val="BodyText"/>
        <w:spacing w:before="268" w:line="218" w:lineRule="auto"/>
        <w:ind w:left="310" w:right="135"/>
      </w:pPr>
      <w:r>
        <w:rPr>
          <w:color w:val="58595B"/>
        </w:rPr>
        <w:t>Er bod y ffeithiau ynghylch incwm a</w:t>
      </w:r>
      <w:r>
        <w:rPr>
          <w:color w:val="58595B"/>
          <w:spacing w:val="-21"/>
        </w:rPr>
        <w:t xml:space="preserve"> </w:t>
      </w:r>
      <w:r>
        <w:rPr>
          <w:color w:val="58595B"/>
        </w:rPr>
        <w:t>gwariant wedi’u nodi, nid oedd yr adroddiadau</w:t>
      </w:r>
      <w:r>
        <w:rPr>
          <w:color w:val="58595B"/>
        </w:rPr>
        <w:t>’n cynnwys naratif ynghylch y rhesymeg ar gyfer yr incwm y gofynnwyd i asiantaethau</w:t>
      </w:r>
    </w:p>
    <w:p w:rsidR="00843C2C" w:rsidRDefault="00B02D39">
      <w:pPr>
        <w:pStyle w:val="BodyText"/>
        <w:spacing w:line="276" w:lineRule="exact"/>
        <w:ind w:left="310"/>
      </w:pPr>
      <w:r>
        <w:rPr>
          <w:color w:val="58595B"/>
        </w:rPr>
        <w:t>amdano ac ynghylch y modd y penderfynwyd</w:t>
      </w:r>
    </w:p>
    <w:p w:rsidR="00843C2C" w:rsidRDefault="00B02D39">
      <w:pPr>
        <w:pStyle w:val="BodyText"/>
        <w:spacing w:before="6" w:line="218" w:lineRule="auto"/>
        <w:ind w:left="310" w:right="183"/>
      </w:pPr>
      <w:r>
        <w:rPr>
          <w:color w:val="58595B"/>
        </w:rPr>
        <w:t>ar wariant yng nghyswllt cyflawni amcanion y Byrddau. Byddai hynny wedi bod yn arbennig o ddiddorol yn achos y Byrddau yr oedd eu h</w:t>
      </w:r>
      <w:r>
        <w:rPr>
          <w:color w:val="58595B"/>
        </w:rPr>
        <w:t xml:space="preserve">incwm yn 2018-2019 yn llai nag </w:t>
      </w:r>
      <w:r>
        <w:rPr>
          <w:color w:val="58595B"/>
          <w:spacing w:val="-9"/>
        </w:rPr>
        <w:t>yr</w:t>
      </w:r>
    </w:p>
    <w:p w:rsidR="00843C2C" w:rsidRDefault="00B02D39">
      <w:pPr>
        <w:pStyle w:val="BodyText"/>
        <w:spacing w:before="21"/>
        <w:ind w:left="310"/>
      </w:pPr>
      <w:r>
        <w:rPr>
          <w:color w:val="58595B"/>
        </w:rPr>
        <w:t>oedd yn 2017-2018.</w:t>
      </w:r>
    </w:p>
    <w:p w:rsidR="00843C2C" w:rsidRDefault="00B02D39">
      <w:pPr>
        <w:pStyle w:val="BodyText"/>
        <w:spacing w:before="12"/>
        <w:rPr>
          <w:sz w:val="19"/>
        </w:rPr>
      </w:pPr>
      <w:r>
        <w:br w:type="column"/>
      </w:r>
    </w:p>
    <w:p w:rsidR="00843C2C" w:rsidRDefault="00B02D39">
      <w:pPr>
        <w:pStyle w:val="Heading3"/>
        <w:spacing w:line="249" w:lineRule="auto"/>
        <w:ind w:right="1197"/>
      </w:pPr>
      <w:r>
        <w:rPr>
          <w:color w:val="3B957D"/>
        </w:rPr>
        <w:t>Unrhyw themâu sylfaenol yn y ffordd y cyflawnodd y Bwrdd Diogelu ei swyddogaethau, fel y dangosir gan</w:t>
      </w:r>
    </w:p>
    <w:p w:rsidR="00843C2C" w:rsidRDefault="00B02D39">
      <w:pPr>
        <w:spacing w:before="3" w:line="249" w:lineRule="auto"/>
        <w:ind w:left="310" w:right="969"/>
        <w:jc w:val="both"/>
        <w:rPr>
          <w:rFonts w:ascii="Arial" w:hAnsi="Arial"/>
          <w:b/>
          <w:sz w:val="24"/>
        </w:rPr>
      </w:pPr>
      <w:r>
        <w:rPr>
          <w:rFonts w:ascii="Arial" w:hAnsi="Arial"/>
          <w:b/>
          <w:color w:val="3B957D"/>
          <w:sz w:val="24"/>
        </w:rPr>
        <w:t>ddadansoddiad o achosion y mae wedi ymdrin â nhw, ac unrhyw newidiadau y mae wedi’u rhoi ar waith o ganlyniad</w:t>
      </w:r>
    </w:p>
    <w:p w:rsidR="00843C2C" w:rsidRDefault="00843C2C">
      <w:pPr>
        <w:pStyle w:val="BodyText"/>
        <w:spacing w:before="3"/>
        <w:rPr>
          <w:rFonts w:ascii="Arial"/>
          <w:b/>
          <w:sz w:val="25"/>
        </w:rPr>
      </w:pPr>
    </w:p>
    <w:p w:rsidR="00843C2C" w:rsidRDefault="00B02D39">
      <w:pPr>
        <w:pStyle w:val="BodyText"/>
        <w:spacing w:line="208" w:lineRule="auto"/>
        <w:ind w:left="310" w:right="699"/>
      </w:pPr>
      <w:r>
        <w:rPr>
          <w:color w:val="58595B"/>
        </w:rPr>
        <w:t>Mae hynny’n cynnwys y gwersi a ddysgwyd o adolygiadau ymarfer plant ac adolygiadau ymarfer oedolion a gynhaliwyd gan Fyrddau Diogelu ac o adolygi</w:t>
      </w:r>
      <w:r>
        <w:rPr>
          <w:color w:val="58595B"/>
        </w:rPr>
        <w:t>adau ac ymchwiliadau eraill.</w:t>
      </w:r>
    </w:p>
    <w:p w:rsidR="00843C2C" w:rsidRDefault="00B02D39">
      <w:pPr>
        <w:pStyle w:val="BodyText"/>
        <w:spacing w:before="197" w:line="208" w:lineRule="auto"/>
        <w:ind w:left="310" w:right="569"/>
      </w:pPr>
      <w:r>
        <w:rPr>
          <w:color w:val="58595B"/>
        </w:rPr>
        <w:t>Nid oedd pob Bwrdd yn disgrifio themâu penodol yn eu hadroddiadau, er eu bod yn adrodd bod y gwaith wedi’i wneud a bod themâu wedi’u nodi a’u trafod gan y Bwrdd. Dyma’r themâu a nodwyd yn yr adroddiadau:</w:t>
      </w:r>
    </w:p>
    <w:p w:rsidR="00843C2C" w:rsidRDefault="00B02D39">
      <w:pPr>
        <w:pStyle w:val="Heading3"/>
        <w:spacing w:before="192"/>
        <w:jc w:val="both"/>
      </w:pPr>
      <w:r>
        <w:rPr>
          <w:color w:val="58595B"/>
        </w:rPr>
        <w:t>Dysgu o Adolygiadau Yma</w:t>
      </w:r>
      <w:r>
        <w:rPr>
          <w:color w:val="58595B"/>
        </w:rPr>
        <w:t>rfer Plant</w:t>
      </w:r>
    </w:p>
    <w:p w:rsidR="00843C2C" w:rsidRDefault="00843C2C">
      <w:pPr>
        <w:pStyle w:val="BodyText"/>
        <w:spacing w:before="8"/>
        <w:rPr>
          <w:rFonts w:ascii="Arial"/>
          <w:b/>
          <w:sz w:val="26"/>
        </w:rPr>
      </w:pPr>
    </w:p>
    <w:p w:rsidR="00843C2C" w:rsidRDefault="00B02D39">
      <w:pPr>
        <w:pStyle w:val="BodyText"/>
        <w:tabs>
          <w:tab w:val="left" w:pos="650"/>
        </w:tabs>
        <w:spacing w:line="225" w:lineRule="auto"/>
        <w:ind w:left="650" w:right="1006" w:hanging="340"/>
      </w:pPr>
      <w:r>
        <w:rPr>
          <w:rFonts w:ascii="Arial" w:hAnsi="Arial"/>
          <w:color w:val="3B957D"/>
        </w:rPr>
        <w:t>»</w:t>
      </w:r>
      <w:r>
        <w:rPr>
          <w:rFonts w:ascii="Arial" w:hAnsi="Arial"/>
          <w:color w:val="3B957D"/>
        </w:rPr>
        <w:tab/>
      </w:r>
      <w:r>
        <w:rPr>
          <w:color w:val="58595B"/>
        </w:rPr>
        <w:t>Sesiynau hyfforddiant a chodi ymwybyddiaeth i staff ym maes iechyd ynghylch anableddau dysgu</w:t>
      </w:r>
      <w:r>
        <w:rPr>
          <w:color w:val="58595B"/>
          <w:spacing w:val="1"/>
        </w:rPr>
        <w:t xml:space="preserve"> </w:t>
      </w:r>
      <w:r>
        <w:rPr>
          <w:color w:val="58595B"/>
          <w:spacing w:val="-9"/>
        </w:rPr>
        <w:t>ac</w:t>
      </w:r>
    </w:p>
    <w:p w:rsidR="00843C2C" w:rsidRDefault="00B02D39">
      <w:pPr>
        <w:pStyle w:val="BodyText"/>
        <w:spacing w:line="307" w:lineRule="exact"/>
        <w:ind w:left="650"/>
      </w:pPr>
      <w:r>
        <w:rPr>
          <w:color w:val="58595B"/>
        </w:rPr>
        <w:t>anawsterau dysgu, a’u heffaith ar</w:t>
      </w:r>
      <w:r>
        <w:rPr>
          <w:color w:val="58595B"/>
          <w:spacing w:val="-5"/>
        </w:rPr>
        <w:t xml:space="preserve"> </w:t>
      </w:r>
      <w:r>
        <w:rPr>
          <w:color w:val="58595B"/>
        </w:rPr>
        <w:t>rianta</w:t>
      </w:r>
    </w:p>
    <w:p w:rsidR="00843C2C" w:rsidRDefault="00B02D39">
      <w:pPr>
        <w:pStyle w:val="BodyText"/>
        <w:tabs>
          <w:tab w:val="left" w:pos="650"/>
        </w:tabs>
        <w:spacing w:before="110" w:line="225" w:lineRule="auto"/>
        <w:ind w:left="650" w:right="776" w:hanging="340"/>
      </w:pPr>
      <w:r>
        <w:rPr>
          <w:rFonts w:ascii="Arial" w:hAnsi="Arial"/>
          <w:color w:val="3B957D"/>
        </w:rPr>
        <w:t>»</w:t>
      </w:r>
      <w:r>
        <w:rPr>
          <w:rFonts w:ascii="Arial" w:hAnsi="Arial"/>
          <w:color w:val="3B957D"/>
        </w:rPr>
        <w:tab/>
      </w:r>
      <w:r>
        <w:rPr>
          <w:color w:val="58595B"/>
        </w:rPr>
        <w:t xml:space="preserve">Systemau gwell i wella cyfathrebu rhwng meddygon teulu, bydwragedd </w:t>
      </w:r>
      <w:r>
        <w:rPr>
          <w:color w:val="58595B"/>
          <w:spacing w:val="-9"/>
        </w:rPr>
        <w:t xml:space="preserve">ac </w:t>
      </w:r>
      <w:r>
        <w:rPr>
          <w:color w:val="58595B"/>
        </w:rPr>
        <w:t>ymwelwyr iechyd</w:t>
      </w:r>
    </w:p>
    <w:p w:rsidR="00843C2C" w:rsidRDefault="00B02D39">
      <w:pPr>
        <w:pStyle w:val="BodyText"/>
        <w:tabs>
          <w:tab w:val="left" w:pos="650"/>
        </w:tabs>
        <w:spacing w:before="117" w:line="225" w:lineRule="auto"/>
        <w:ind w:left="650" w:right="718" w:hanging="340"/>
      </w:pPr>
      <w:r>
        <w:rPr>
          <w:rFonts w:ascii="Arial" w:hAnsi="Arial"/>
          <w:color w:val="3B957D"/>
        </w:rPr>
        <w:t>»</w:t>
      </w:r>
      <w:r>
        <w:rPr>
          <w:rFonts w:ascii="Arial" w:hAnsi="Arial"/>
          <w:color w:val="3B957D"/>
        </w:rPr>
        <w:tab/>
      </w:r>
      <w:r>
        <w:rPr>
          <w:color w:val="58595B"/>
        </w:rPr>
        <w:t>Datblygu a gwei</w:t>
      </w:r>
      <w:r>
        <w:rPr>
          <w:color w:val="58595B"/>
        </w:rPr>
        <w:t xml:space="preserve">thredu Protocol Rhanbarthol ar gyfer Anafiadau </w:t>
      </w:r>
      <w:r>
        <w:rPr>
          <w:color w:val="58595B"/>
          <w:spacing w:val="-3"/>
        </w:rPr>
        <w:t xml:space="preserve">Babanod </w:t>
      </w:r>
      <w:r>
        <w:rPr>
          <w:color w:val="58595B"/>
        </w:rPr>
        <w:t>nad ydynt yn gallu Cropian na</w:t>
      </w:r>
      <w:r>
        <w:rPr>
          <w:color w:val="58595B"/>
          <w:spacing w:val="-10"/>
        </w:rPr>
        <w:t xml:space="preserve"> </w:t>
      </w:r>
      <w:r>
        <w:rPr>
          <w:color w:val="58595B"/>
        </w:rPr>
        <w:t>Cherdded</w:t>
      </w:r>
    </w:p>
    <w:p w:rsidR="00843C2C" w:rsidRDefault="00B02D39">
      <w:pPr>
        <w:pStyle w:val="BodyText"/>
        <w:tabs>
          <w:tab w:val="left" w:pos="650"/>
        </w:tabs>
        <w:spacing w:before="116" w:line="225" w:lineRule="auto"/>
        <w:ind w:left="650" w:right="1097" w:hanging="340"/>
      </w:pPr>
      <w:r>
        <w:rPr>
          <w:rFonts w:ascii="Arial" w:hAnsi="Arial"/>
          <w:color w:val="3B957D"/>
        </w:rPr>
        <w:t>»</w:t>
      </w:r>
      <w:r>
        <w:rPr>
          <w:rFonts w:ascii="Arial" w:hAnsi="Arial"/>
          <w:color w:val="3B957D"/>
        </w:rPr>
        <w:tab/>
      </w:r>
      <w:r>
        <w:rPr>
          <w:color w:val="58595B"/>
        </w:rPr>
        <w:t xml:space="preserve">Datblygu Polisi Rhanbarthol </w:t>
      </w:r>
      <w:r>
        <w:rPr>
          <w:color w:val="58595B"/>
          <w:spacing w:val="-3"/>
        </w:rPr>
        <w:t xml:space="preserve">ynghylch </w:t>
      </w:r>
      <w:r>
        <w:rPr>
          <w:color w:val="58595B"/>
        </w:rPr>
        <w:t>Ymddygiad Peryglus</w:t>
      </w:r>
    </w:p>
    <w:p w:rsidR="00843C2C" w:rsidRDefault="00B02D39">
      <w:pPr>
        <w:pStyle w:val="BodyText"/>
        <w:tabs>
          <w:tab w:val="left" w:pos="650"/>
        </w:tabs>
        <w:spacing w:before="116" w:line="225" w:lineRule="auto"/>
        <w:ind w:left="650" w:right="887" w:hanging="340"/>
      </w:pPr>
      <w:r>
        <w:rPr>
          <w:rFonts w:ascii="Arial" w:hAnsi="Arial"/>
          <w:color w:val="3B957D"/>
        </w:rPr>
        <w:t>»</w:t>
      </w:r>
      <w:r>
        <w:rPr>
          <w:rFonts w:ascii="Arial" w:hAnsi="Arial"/>
          <w:color w:val="3B957D"/>
        </w:rPr>
        <w:tab/>
      </w:r>
      <w:r>
        <w:rPr>
          <w:color w:val="58595B"/>
        </w:rPr>
        <w:t xml:space="preserve">Codi ymwybyddiaeth o Weithdrefnau Ysgolion ynghylch Absenoldeb ar </w:t>
      </w:r>
      <w:r>
        <w:rPr>
          <w:color w:val="58595B"/>
          <w:spacing w:val="-4"/>
        </w:rPr>
        <w:t xml:space="preserve">gyfer </w:t>
      </w:r>
      <w:r>
        <w:rPr>
          <w:color w:val="58595B"/>
        </w:rPr>
        <w:t>disgyblion blwyddyn 11.</w:t>
      </w:r>
    </w:p>
    <w:p w:rsidR="00843C2C" w:rsidRDefault="00843C2C">
      <w:pPr>
        <w:spacing w:line="225" w:lineRule="auto"/>
        <w:sectPr w:rsidR="00843C2C">
          <w:type w:val="continuous"/>
          <w:pgSz w:w="11910" w:h="16840"/>
          <w:pgMar w:top="400" w:right="300" w:bottom="0" w:left="540" w:header="720" w:footer="720" w:gutter="0"/>
          <w:cols w:num="2" w:space="720" w:equalWidth="0">
            <w:col w:w="5227" w:space="102"/>
            <w:col w:w="5741"/>
          </w:cols>
        </w:sectPr>
      </w:pPr>
    </w:p>
    <w:p w:rsidR="00843C2C" w:rsidRDefault="00843C2C">
      <w:pPr>
        <w:pStyle w:val="BodyText"/>
        <w:rPr>
          <w:sz w:val="20"/>
        </w:rPr>
      </w:pPr>
    </w:p>
    <w:p w:rsidR="00843C2C" w:rsidRDefault="00843C2C">
      <w:pPr>
        <w:pStyle w:val="BodyText"/>
        <w:rPr>
          <w:sz w:val="20"/>
        </w:rPr>
      </w:pPr>
    </w:p>
    <w:p w:rsidR="00843C2C" w:rsidRDefault="00843C2C">
      <w:pPr>
        <w:rPr>
          <w:sz w:val="20"/>
        </w:rPr>
        <w:sectPr w:rsidR="00843C2C">
          <w:pgSz w:w="11910" w:h="16840"/>
          <w:pgMar w:top="560" w:right="300" w:bottom="540" w:left="540" w:header="354" w:footer="353" w:gutter="0"/>
          <w:cols w:space="720"/>
        </w:sectPr>
      </w:pPr>
    </w:p>
    <w:p w:rsidR="00843C2C" w:rsidRDefault="00B02D39">
      <w:pPr>
        <w:pStyle w:val="BodyText"/>
        <w:spacing w:before="12"/>
        <w:rPr>
          <w:sz w:val="19"/>
        </w:rPr>
      </w:pPr>
      <w:r>
        <w:pict>
          <v:line id="_x0000_s1067" alt="" style="position:absolute;z-index:15757824;mso-wrap-edited:f;mso-width-percent:0;mso-height-percent:0;mso-position-horizontal-relative:page;mso-position-vertical-relative:page;mso-width-percent:0;mso-height-percent:0" from="297.65pt,793.7pt" to="297.65pt,793.7pt" strokecolor="#399279" strokeweight=".5pt">
            <w10:wrap anchorx="page" anchory="page"/>
          </v:line>
        </w:pict>
      </w:r>
    </w:p>
    <w:p w:rsidR="00843C2C" w:rsidRDefault="00B02D39">
      <w:pPr>
        <w:pStyle w:val="Heading3"/>
      </w:pPr>
      <w:r>
        <w:rPr>
          <w:color w:val="58595B"/>
        </w:rPr>
        <w:t>Dysgu o Adolygiadau Ymarfer Oedolion</w:t>
      </w:r>
    </w:p>
    <w:p w:rsidR="00843C2C" w:rsidRDefault="00843C2C">
      <w:pPr>
        <w:pStyle w:val="BodyText"/>
        <w:spacing w:before="8"/>
        <w:rPr>
          <w:rFonts w:ascii="Arial"/>
          <w:b/>
          <w:sz w:val="26"/>
        </w:rPr>
      </w:pPr>
    </w:p>
    <w:p w:rsidR="00843C2C" w:rsidRDefault="00B02D39">
      <w:pPr>
        <w:pStyle w:val="BodyText"/>
        <w:tabs>
          <w:tab w:val="left" w:pos="650"/>
        </w:tabs>
        <w:spacing w:line="225" w:lineRule="auto"/>
        <w:ind w:left="650" w:right="1216" w:hanging="340"/>
      </w:pPr>
      <w:r>
        <w:rPr>
          <w:rFonts w:ascii="Arial" w:hAnsi="Arial"/>
          <w:color w:val="3B957D"/>
        </w:rPr>
        <w:t>»</w:t>
      </w:r>
      <w:r>
        <w:rPr>
          <w:rFonts w:ascii="Arial" w:hAnsi="Arial"/>
          <w:color w:val="3B957D"/>
        </w:rPr>
        <w:tab/>
      </w:r>
      <w:r>
        <w:rPr>
          <w:color w:val="58595B"/>
        </w:rPr>
        <w:t xml:space="preserve">Datblygu egwyddorion </w:t>
      </w:r>
      <w:r>
        <w:rPr>
          <w:color w:val="58595B"/>
          <w:spacing w:val="-3"/>
        </w:rPr>
        <w:t xml:space="preserve">pontio </w:t>
      </w:r>
      <w:r>
        <w:rPr>
          <w:color w:val="58595B"/>
        </w:rPr>
        <w:t>amlasiantaeth</w:t>
      </w:r>
    </w:p>
    <w:p w:rsidR="00843C2C" w:rsidRDefault="00B02D39">
      <w:pPr>
        <w:pStyle w:val="BodyText"/>
        <w:tabs>
          <w:tab w:val="left" w:pos="650"/>
        </w:tabs>
        <w:spacing w:before="116" w:line="225" w:lineRule="auto"/>
        <w:ind w:left="650" w:right="202" w:hanging="340"/>
      </w:pPr>
      <w:r>
        <w:rPr>
          <w:rFonts w:ascii="Arial" w:hAnsi="Arial"/>
          <w:color w:val="3B957D"/>
        </w:rPr>
        <w:t>»</w:t>
      </w:r>
      <w:r>
        <w:rPr>
          <w:rFonts w:ascii="Arial" w:hAnsi="Arial"/>
          <w:color w:val="3B957D"/>
        </w:rPr>
        <w:tab/>
      </w:r>
      <w:r>
        <w:rPr>
          <w:color w:val="58595B"/>
        </w:rPr>
        <w:t xml:space="preserve">Pwysigrwydd Ansawdd Gofal i </w:t>
      </w:r>
      <w:r>
        <w:rPr>
          <w:color w:val="58595B"/>
          <w:spacing w:val="-3"/>
        </w:rPr>
        <w:t xml:space="preserve">oedolion </w:t>
      </w:r>
      <w:r>
        <w:rPr>
          <w:color w:val="58595B"/>
        </w:rPr>
        <w:t>yn golygu bod y Bwrdd yn edrych yn fanwl ar ofal preswyl a gofal cartref i oedolion</w:t>
      </w:r>
    </w:p>
    <w:p w:rsidR="00843C2C" w:rsidRDefault="00B02D39">
      <w:pPr>
        <w:pStyle w:val="BodyText"/>
        <w:tabs>
          <w:tab w:val="left" w:pos="650"/>
        </w:tabs>
        <w:spacing w:before="117" w:line="225" w:lineRule="auto"/>
        <w:ind w:left="650" w:right="464" w:hanging="340"/>
      </w:pPr>
      <w:r>
        <w:rPr>
          <w:rFonts w:ascii="Arial" w:hAnsi="Arial"/>
          <w:color w:val="3B957D"/>
        </w:rPr>
        <w:t>»</w:t>
      </w:r>
      <w:r>
        <w:rPr>
          <w:rFonts w:ascii="Arial" w:hAnsi="Arial"/>
          <w:color w:val="3B957D"/>
        </w:rPr>
        <w:tab/>
      </w:r>
      <w:r>
        <w:rPr>
          <w:color w:val="58595B"/>
        </w:rPr>
        <w:t xml:space="preserve">Angen arweiniad ynghylch y broses </w:t>
      </w:r>
      <w:r>
        <w:rPr>
          <w:color w:val="58595B"/>
          <w:spacing w:val="-17"/>
        </w:rPr>
        <w:t xml:space="preserve">o </w:t>
      </w:r>
      <w:r>
        <w:rPr>
          <w:color w:val="58595B"/>
        </w:rPr>
        <w:t>dderbyn pobl ar frys ac asesu risg</w:t>
      </w:r>
    </w:p>
    <w:p w:rsidR="00843C2C" w:rsidRDefault="00B02D39">
      <w:pPr>
        <w:pStyle w:val="BodyText"/>
        <w:spacing w:before="116" w:line="225" w:lineRule="auto"/>
        <w:ind w:left="650" w:right="575" w:hanging="340"/>
        <w:jc w:val="both"/>
      </w:pPr>
      <w:r>
        <w:rPr>
          <w:rFonts w:ascii="Arial" w:hAnsi="Arial"/>
          <w:color w:val="3B957D"/>
        </w:rPr>
        <w:t xml:space="preserve">» </w:t>
      </w:r>
      <w:r>
        <w:rPr>
          <w:color w:val="58595B"/>
        </w:rPr>
        <w:t>Hyfforddiant i Reolwyr Cartrefi Gofal ynghylch briwiau pwyso, dementia a chadw cofnodion</w:t>
      </w:r>
    </w:p>
    <w:p w:rsidR="00843C2C" w:rsidRDefault="00B02D39">
      <w:pPr>
        <w:pStyle w:val="BodyText"/>
        <w:tabs>
          <w:tab w:val="left" w:pos="650"/>
        </w:tabs>
        <w:spacing w:before="116" w:line="225" w:lineRule="auto"/>
        <w:ind w:left="650" w:right="38" w:hanging="340"/>
      </w:pPr>
      <w:r>
        <w:rPr>
          <w:rFonts w:ascii="Arial" w:hAnsi="Arial"/>
          <w:color w:val="3B957D"/>
        </w:rPr>
        <w:t>»</w:t>
      </w:r>
      <w:r>
        <w:rPr>
          <w:rFonts w:ascii="Arial" w:hAnsi="Arial"/>
          <w:color w:val="3B957D"/>
        </w:rPr>
        <w:tab/>
      </w:r>
      <w:r>
        <w:rPr>
          <w:color w:val="58595B"/>
        </w:rPr>
        <w:t xml:space="preserve">Gweithio gyda theuluoedd heriol – datblygu arweiniad a hyfforddiant amlasiantaeth i staff rheng flaen </w:t>
      </w:r>
      <w:r>
        <w:rPr>
          <w:color w:val="58595B"/>
          <w:spacing w:val="-3"/>
        </w:rPr>
        <w:t xml:space="preserve">ynghylch </w:t>
      </w:r>
      <w:r>
        <w:rPr>
          <w:color w:val="58595B"/>
        </w:rPr>
        <w:t>technegau rheoli</w:t>
      </w:r>
      <w:r>
        <w:rPr>
          <w:color w:val="58595B"/>
          <w:spacing w:val="-1"/>
        </w:rPr>
        <w:t xml:space="preserve"> </w:t>
      </w:r>
      <w:r>
        <w:rPr>
          <w:color w:val="58595B"/>
        </w:rPr>
        <w:t>gwrthdaro</w:t>
      </w:r>
    </w:p>
    <w:p w:rsidR="00843C2C" w:rsidRDefault="00B02D39">
      <w:pPr>
        <w:pStyle w:val="BodyText"/>
        <w:tabs>
          <w:tab w:val="left" w:pos="650"/>
        </w:tabs>
        <w:spacing w:before="118" w:line="225" w:lineRule="auto"/>
        <w:ind w:left="650" w:right="82" w:hanging="340"/>
      </w:pPr>
      <w:r>
        <w:rPr>
          <w:rFonts w:ascii="Arial" w:hAnsi="Arial"/>
          <w:color w:val="3B957D"/>
        </w:rPr>
        <w:t>»</w:t>
      </w:r>
      <w:r>
        <w:rPr>
          <w:rFonts w:ascii="Arial" w:hAnsi="Arial"/>
          <w:color w:val="3B957D"/>
        </w:rPr>
        <w:tab/>
      </w:r>
      <w:r>
        <w:rPr>
          <w:color w:val="58595B"/>
        </w:rPr>
        <w:t xml:space="preserve">Goruchwylio </w:t>
      </w:r>
      <w:r>
        <w:rPr>
          <w:color w:val="58595B"/>
          <w:spacing w:val="-4"/>
        </w:rPr>
        <w:t xml:space="preserve">Taliadau </w:t>
      </w:r>
      <w:r>
        <w:rPr>
          <w:color w:val="58595B"/>
        </w:rPr>
        <w:t>Unio</w:t>
      </w:r>
      <w:r>
        <w:rPr>
          <w:color w:val="58595B"/>
        </w:rPr>
        <w:t xml:space="preserve">ngyrchol – sesiwn briffio 7 munud ar gael ar wefan </w:t>
      </w:r>
      <w:r>
        <w:rPr>
          <w:color w:val="58595B"/>
          <w:spacing w:val="-17"/>
        </w:rPr>
        <w:t xml:space="preserve">y </w:t>
      </w:r>
      <w:r>
        <w:rPr>
          <w:color w:val="58595B"/>
        </w:rPr>
        <w:t xml:space="preserve">Bwrdd ynghylch </w:t>
      </w:r>
      <w:r>
        <w:rPr>
          <w:color w:val="58595B"/>
          <w:spacing w:val="-4"/>
        </w:rPr>
        <w:t xml:space="preserve">Taliadau </w:t>
      </w:r>
      <w:r>
        <w:rPr>
          <w:color w:val="58595B"/>
        </w:rPr>
        <w:t>Uniongyrchol a diogelu.</w:t>
      </w:r>
    </w:p>
    <w:p w:rsidR="00843C2C" w:rsidRDefault="00B02D39">
      <w:pPr>
        <w:pStyle w:val="BodyText"/>
        <w:spacing w:before="12"/>
        <w:rPr>
          <w:sz w:val="19"/>
        </w:rPr>
      </w:pPr>
      <w:r>
        <w:br w:type="column"/>
      </w:r>
    </w:p>
    <w:p w:rsidR="00843C2C" w:rsidRDefault="00B02D39">
      <w:pPr>
        <w:pStyle w:val="Heading3"/>
        <w:spacing w:line="249" w:lineRule="auto"/>
        <w:ind w:right="863"/>
      </w:pPr>
      <w:r>
        <w:rPr>
          <w:color w:val="58595B"/>
        </w:rPr>
        <w:t>Dysgu o adolygiadau neu ymchwiliadau eraill</w:t>
      </w:r>
    </w:p>
    <w:p w:rsidR="00843C2C" w:rsidRDefault="00843C2C">
      <w:pPr>
        <w:pStyle w:val="BodyText"/>
        <w:spacing w:before="9"/>
        <w:rPr>
          <w:rFonts w:ascii="Arial"/>
          <w:b/>
          <w:sz w:val="25"/>
        </w:rPr>
      </w:pPr>
    </w:p>
    <w:p w:rsidR="00843C2C" w:rsidRDefault="00B02D39">
      <w:pPr>
        <w:pStyle w:val="BodyText"/>
        <w:tabs>
          <w:tab w:val="left" w:pos="650"/>
        </w:tabs>
        <w:spacing w:line="225" w:lineRule="auto"/>
        <w:ind w:left="650" w:right="733" w:hanging="340"/>
      </w:pPr>
      <w:r>
        <w:rPr>
          <w:rFonts w:ascii="Arial" w:hAnsi="Arial"/>
          <w:color w:val="3B957D"/>
        </w:rPr>
        <w:t>»</w:t>
      </w:r>
      <w:r>
        <w:rPr>
          <w:rFonts w:ascii="Arial" w:hAnsi="Arial"/>
          <w:color w:val="3B957D"/>
        </w:rPr>
        <w:tab/>
      </w:r>
      <w:r>
        <w:rPr>
          <w:color w:val="58595B"/>
        </w:rPr>
        <w:t xml:space="preserve">Radicaleiddio person ifanc – wedi </w:t>
      </w:r>
      <w:r>
        <w:rPr>
          <w:color w:val="58595B"/>
          <w:spacing w:val="-3"/>
        </w:rPr>
        <w:t xml:space="preserve">arwain </w:t>
      </w:r>
      <w:r>
        <w:rPr>
          <w:color w:val="58595B"/>
        </w:rPr>
        <w:t>at Adolygiad Ymarfer Plant sydd i’w gwblhau</w:t>
      </w:r>
    </w:p>
    <w:p w:rsidR="00843C2C" w:rsidRDefault="00B02D39">
      <w:pPr>
        <w:pStyle w:val="BodyText"/>
        <w:tabs>
          <w:tab w:val="left" w:pos="650"/>
        </w:tabs>
        <w:spacing w:before="117" w:line="225" w:lineRule="auto"/>
        <w:ind w:left="650" w:right="764" w:hanging="340"/>
      </w:pPr>
      <w:r>
        <w:rPr>
          <w:rFonts w:ascii="Arial" w:hAnsi="Arial"/>
          <w:color w:val="3B957D"/>
        </w:rPr>
        <w:t>»</w:t>
      </w:r>
      <w:r>
        <w:rPr>
          <w:rFonts w:ascii="Arial" w:hAnsi="Arial"/>
          <w:color w:val="3B957D"/>
        </w:rPr>
        <w:tab/>
      </w:r>
      <w:r>
        <w:rPr>
          <w:color w:val="58595B"/>
        </w:rPr>
        <w:t>Pwysigrwydd Diogelu</w:t>
      </w:r>
      <w:r>
        <w:rPr>
          <w:color w:val="58595B"/>
        </w:rPr>
        <w:t xml:space="preserve"> Cyd-destunol fel ffrâm gyfeirio, yn enwedig yng nghyswllt Llinellau Sirol a Chamfanteisio’n Rhywiol ar Blant</w:t>
      </w:r>
    </w:p>
    <w:p w:rsidR="00843C2C" w:rsidRDefault="00B02D39">
      <w:pPr>
        <w:pStyle w:val="BodyText"/>
        <w:tabs>
          <w:tab w:val="left" w:pos="650"/>
        </w:tabs>
        <w:spacing w:before="118" w:line="225" w:lineRule="auto"/>
        <w:ind w:left="650" w:right="812" w:hanging="340"/>
      </w:pPr>
      <w:r>
        <w:rPr>
          <w:rFonts w:ascii="Arial" w:hAnsi="Arial"/>
          <w:color w:val="3B957D"/>
        </w:rPr>
        <w:t>»</w:t>
      </w:r>
      <w:r>
        <w:rPr>
          <w:rFonts w:ascii="Arial" w:hAnsi="Arial"/>
          <w:color w:val="3B957D"/>
        </w:rPr>
        <w:tab/>
      </w:r>
      <w:r>
        <w:rPr>
          <w:color w:val="58595B"/>
          <w:spacing w:val="-3"/>
        </w:rPr>
        <w:t xml:space="preserve">Tystiolaeth </w:t>
      </w:r>
      <w:r>
        <w:rPr>
          <w:color w:val="58595B"/>
        </w:rPr>
        <w:t xml:space="preserve">gynyddol bod gwydnwch teuluoedd yn cael ei herio fwyfwy a </w:t>
      </w:r>
      <w:r>
        <w:rPr>
          <w:color w:val="58595B"/>
          <w:spacing w:val="-6"/>
        </w:rPr>
        <w:t xml:space="preserve">bod </w:t>
      </w:r>
      <w:r>
        <w:rPr>
          <w:color w:val="58595B"/>
        </w:rPr>
        <w:t>hynny’n cyfrannu at wneud plant yn fwy agored i effeithiau Profiadau N</w:t>
      </w:r>
      <w:r>
        <w:rPr>
          <w:color w:val="58595B"/>
        </w:rPr>
        <w:t>iweidiol yn ystod Plentyndod</w:t>
      </w:r>
    </w:p>
    <w:p w:rsidR="00843C2C" w:rsidRDefault="00B02D39">
      <w:pPr>
        <w:pStyle w:val="BodyText"/>
        <w:tabs>
          <w:tab w:val="left" w:pos="650"/>
        </w:tabs>
        <w:spacing w:before="119" w:line="225" w:lineRule="auto"/>
        <w:ind w:left="650" w:right="956" w:hanging="340"/>
      </w:pPr>
      <w:r>
        <w:rPr>
          <w:rFonts w:ascii="Arial" w:hAnsi="Arial"/>
          <w:color w:val="3B957D"/>
        </w:rPr>
        <w:t>»</w:t>
      </w:r>
      <w:r>
        <w:rPr>
          <w:rFonts w:ascii="Arial" w:hAnsi="Arial"/>
          <w:color w:val="3B957D"/>
        </w:rPr>
        <w:tab/>
      </w:r>
      <w:r>
        <w:rPr>
          <w:color w:val="58595B"/>
        </w:rPr>
        <w:t xml:space="preserve">Mae pobl ifanc yn nodi bod iechyd meddwl yn brif </w:t>
      </w:r>
      <w:r>
        <w:rPr>
          <w:color w:val="58595B"/>
          <w:spacing w:val="-4"/>
        </w:rPr>
        <w:t xml:space="preserve">bryder, </w:t>
      </w:r>
      <w:r>
        <w:rPr>
          <w:color w:val="58595B"/>
        </w:rPr>
        <w:t xml:space="preserve">a’r risgiau o </w:t>
      </w:r>
      <w:r>
        <w:rPr>
          <w:color w:val="58595B"/>
          <w:spacing w:val="-6"/>
        </w:rPr>
        <w:t xml:space="preserve">ran </w:t>
      </w:r>
      <w:r>
        <w:rPr>
          <w:color w:val="58595B"/>
        </w:rPr>
        <w:t>diogelu sy’n gysylltiedig â hynny</w:t>
      </w:r>
    </w:p>
    <w:p w:rsidR="00843C2C" w:rsidRDefault="00B02D39">
      <w:pPr>
        <w:pStyle w:val="BodyText"/>
        <w:tabs>
          <w:tab w:val="left" w:pos="650"/>
        </w:tabs>
        <w:spacing w:before="116" w:line="225" w:lineRule="auto"/>
        <w:ind w:left="650" w:right="711" w:hanging="340"/>
      </w:pPr>
      <w:r>
        <w:rPr>
          <w:rFonts w:ascii="Arial" w:hAnsi="Arial"/>
          <w:color w:val="3B957D"/>
        </w:rPr>
        <w:t>»</w:t>
      </w:r>
      <w:r>
        <w:rPr>
          <w:rFonts w:ascii="Arial" w:hAnsi="Arial"/>
          <w:color w:val="3B957D"/>
        </w:rPr>
        <w:tab/>
      </w:r>
      <w:r>
        <w:rPr>
          <w:color w:val="58595B"/>
        </w:rPr>
        <w:t xml:space="preserve">Fforymau ymarferwyr amlasiantaeth </w:t>
      </w:r>
      <w:r>
        <w:rPr>
          <w:color w:val="58595B"/>
          <w:spacing w:val="-5"/>
        </w:rPr>
        <w:t xml:space="preserve">wedi </w:t>
      </w:r>
      <w:r>
        <w:rPr>
          <w:color w:val="58595B"/>
        </w:rPr>
        <w:t>nodi problemau o ran cydymffurfio â phrosesau asesu cyn-geni a gweithio’n rhyngasiantaethol mewn cynadleddau achos. Arweiniodd hynny at archwiliad ffurfiol o’r meysydd ymarfer</w:t>
      </w:r>
      <w:r>
        <w:rPr>
          <w:color w:val="58595B"/>
          <w:spacing w:val="-1"/>
        </w:rPr>
        <w:t xml:space="preserve"> </w:t>
      </w:r>
      <w:r>
        <w:rPr>
          <w:color w:val="58595B"/>
        </w:rPr>
        <w:t>hyn</w:t>
      </w:r>
    </w:p>
    <w:p w:rsidR="00843C2C" w:rsidRDefault="00B02D39">
      <w:pPr>
        <w:pStyle w:val="BodyText"/>
        <w:tabs>
          <w:tab w:val="left" w:pos="650"/>
        </w:tabs>
        <w:spacing w:before="120" w:line="225" w:lineRule="auto"/>
        <w:ind w:left="650" w:right="941" w:hanging="340"/>
      </w:pPr>
      <w:r>
        <w:rPr>
          <w:rFonts w:ascii="Arial" w:hAnsi="Arial"/>
          <w:color w:val="3B957D"/>
        </w:rPr>
        <w:t>»</w:t>
      </w:r>
      <w:r>
        <w:rPr>
          <w:rFonts w:ascii="Arial" w:hAnsi="Arial"/>
          <w:color w:val="3B957D"/>
        </w:rPr>
        <w:tab/>
      </w:r>
      <w:r>
        <w:rPr>
          <w:color w:val="58595B"/>
        </w:rPr>
        <w:t>Effaith Camfanteisio’n Rhywiol ar Blant a chamfanteisio wedi arwain at lun</w:t>
      </w:r>
      <w:r>
        <w:rPr>
          <w:color w:val="58595B"/>
        </w:rPr>
        <w:t xml:space="preserve">io polisi cyffredinol a phecyn </w:t>
      </w:r>
      <w:r>
        <w:rPr>
          <w:color w:val="58595B"/>
          <w:spacing w:val="-3"/>
        </w:rPr>
        <w:t xml:space="preserve">hyfforddiant </w:t>
      </w:r>
      <w:r>
        <w:rPr>
          <w:color w:val="58595B"/>
        </w:rPr>
        <w:t>rhyngweithiol</w:t>
      </w:r>
    </w:p>
    <w:p w:rsidR="00843C2C" w:rsidRDefault="00B02D39">
      <w:pPr>
        <w:pStyle w:val="BodyText"/>
        <w:tabs>
          <w:tab w:val="left" w:pos="650"/>
        </w:tabs>
        <w:spacing w:before="118" w:line="225" w:lineRule="auto"/>
        <w:ind w:left="650" w:right="762" w:hanging="340"/>
      </w:pPr>
      <w:r>
        <w:rPr>
          <w:rFonts w:ascii="Arial" w:hAnsi="Arial"/>
          <w:color w:val="3B957D"/>
        </w:rPr>
        <w:t>»</w:t>
      </w:r>
      <w:r>
        <w:rPr>
          <w:rFonts w:ascii="Arial" w:hAnsi="Arial"/>
          <w:color w:val="3B957D"/>
        </w:rPr>
        <w:tab/>
      </w:r>
      <w:r>
        <w:rPr>
          <w:color w:val="58595B"/>
        </w:rPr>
        <w:t xml:space="preserve">Mae’n ymddangos bod nifer yr </w:t>
      </w:r>
      <w:r>
        <w:rPr>
          <w:color w:val="58595B"/>
          <w:spacing w:val="-3"/>
        </w:rPr>
        <w:t xml:space="preserve">achosion </w:t>
      </w:r>
      <w:r>
        <w:rPr>
          <w:color w:val="58595B"/>
        </w:rPr>
        <w:t>o gwympiadau ymysg oedolion yn fwy</w:t>
      </w:r>
    </w:p>
    <w:p w:rsidR="00843C2C" w:rsidRDefault="00B02D39">
      <w:pPr>
        <w:pStyle w:val="BodyText"/>
        <w:spacing w:before="2" w:line="225" w:lineRule="auto"/>
        <w:ind w:left="650" w:right="534"/>
      </w:pPr>
      <w:r>
        <w:rPr>
          <w:color w:val="58595B"/>
        </w:rPr>
        <w:t>amlwg fel problem, a rhoddir blaenoriaeth i’r mater hwn ym musnes y flwyddyn bresennol</w:t>
      </w:r>
    </w:p>
    <w:p w:rsidR="00843C2C" w:rsidRDefault="00B02D39">
      <w:pPr>
        <w:pStyle w:val="BodyText"/>
        <w:tabs>
          <w:tab w:val="left" w:pos="650"/>
        </w:tabs>
        <w:spacing w:before="117" w:line="225" w:lineRule="auto"/>
        <w:ind w:left="650" w:right="598" w:hanging="340"/>
      </w:pPr>
      <w:r>
        <w:rPr>
          <w:rFonts w:ascii="Arial" w:hAnsi="Arial"/>
          <w:color w:val="3B957D"/>
        </w:rPr>
        <w:t>»</w:t>
      </w:r>
      <w:r>
        <w:rPr>
          <w:rFonts w:ascii="Arial" w:hAnsi="Arial"/>
          <w:color w:val="3B957D"/>
        </w:rPr>
        <w:tab/>
      </w:r>
      <w:r>
        <w:rPr>
          <w:color w:val="58595B"/>
        </w:rPr>
        <w:t>Gofal cymdeithasol yn cael ailhysbysiadau gan yr heddlu ynghylch iechyd meddwl a chamddefnyddio sylweddau</w:t>
      </w:r>
    </w:p>
    <w:p w:rsidR="00843C2C" w:rsidRDefault="00B02D39">
      <w:pPr>
        <w:pStyle w:val="BodyText"/>
        <w:tabs>
          <w:tab w:val="left" w:pos="650"/>
        </w:tabs>
        <w:spacing w:before="116" w:line="225" w:lineRule="auto"/>
        <w:ind w:left="650" w:right="665" w:hanging="340"/>
      </w:pPr>
      <w:r>
        <w:rPr>
          <w:rFonts w:ascii="Arial" w:hAnsi="Arial"/>
          <w:color w:val="3B957D"/>
        </w:rPr>
        <w:t>»</w:t>
      </w:r>
      <w:r>
        <w:rPr>
          <w:rFonts w:ascii="Arial" w:hAnsi="Arial"/>
          <w:color w:val="3B957D"/>
        </w:rPr>
        <w:tab/>
      </w:r>
      <w:r>
        <w:rPr>
          <w:color w:val="58595B"/>
        </w:rPr>
        <w:t xml:space="preserve">Arweiniodd adolygiad annibynnol i </w:t>
      </w:r>
      <w:r>
        <w:rPr>
          <w:color w:val="58595B"/>
          <w:spacing w:val="-4"/>
        </w:rPr>
        <w:t xml:space="preserve">achos </w:t>
      </w:r>
      <w:r>
        <w:rPr>
          <w:color w:val="58595B"/>
        </w:rPr>
        <w:t>o gau cartref gofal</w:t>
      </w:r>
      <w:r>
        <w:rPr>
          <w:color w:val="58595B"/>
        </w:rPr>
        <w:t xml:space="preserve"> at</w:t>
      </w:r>
      <w:r>
        <w:rPr>
          <w:color w:val="58595B"/>
          <w:spacing w:val="-2"/>
        </w:rPr>
        <w:t xml:space="preserve"> </w:t>
      </w:r>
      <w:r>
        <w:rPr>
          <w:color w:val="58595B"/>
        </w:rPr>
        <w:t>ddiweddaru’r</w:t>
      </w:r>
    </w:p>
    <w:p w:rsidR="00843C2C" w:rsidRDefault="00B02D39">
      <w:pPr>
        <w:pStyle w:val="BodyText"/>
        <w:spacing w:before="2" w:line="225" w:lineRule="auto"/>
        <w:ind w:left="650" w:right="760"/>
      </w:pPr>
      <w:r>
        <w:rPr>
          <w:color w:val="58595B"/>
        </w:rPr>
        <w:t>polisi rhanbarthol ynghylch uwchgyfeirio pryderon</w:t>
      </w:r>
    </w:p>
    <w:p w:rsidR="00843C2C" w:rsidRDefault="00B02D39">
      <w:pPr>
        <w:pStyle w:val="BodyText"/>
        <w:tabs>
          <w:tab w:val="left" w:pos="650"/>
        </w:tabs>
        <w:spacing w:before="116" w:line="225" w:lineRule="auto"/>
        <w:ind w:left="650" w:right="567" w:hanging="340"/>
      </w:pPr>
      <w:r>
        <w:rPr>
          <w:rFonts w:ascii="Arial" w:hAnsi="Arial"/>
          <w:color w:val="3B957D"/>
        </w:rPr>
        <w:t>»</w:t>
      </w:r>
      <w:r>
        <w:rPr>
          <w:rFonts w:ascii="Arial" w:hAnsi="Arial"/>
          <w:color w:val="3B957D"/>
        </w:rPr>
        <w:tab/>
      </w:r>
      <w:r>
        <w:rPr>
          <w:color w:val="58595B"/>
        </w:rPr>
        <w:t xml:space="preserve">Nodi bylchau yn y modd yr oedd y </w:t>
      </w:r>
      <w:r>
        <w:rPr>
          <w:color w:val="58595B"/>
          <w:spacing w:val="-4"/>
        </w:rPr>
        <w:t xml:space="preserve">cartrefi </w:t>
      </w:r>
      <w:r>
        <w:rPr>
          <w:color w:val="58595B"/>
        </w:rPr>
        <w:t xml:space="preserve">gofal hynny’n uwchgyfeirio pryderon – nid oedd yr adroddiad yn cynnwys cynllun clir ynghylch sut y bwriedir mynd i’r afael â’r </w:t>
      </w:r>
      <w:r>
        <w:rPr>
          <w:color w:val="58595B"/>
          <w:spacing w:val="-4"/>
        </w:rPr>
        <w:t>mater.</w:t>
      </w:r>
    </w:p>
    <w:p w:rsidR="00843C2C" w:rsidRDefault="00843C2C">
      <w:pPr>
        <w:spacing w:line="225" w:lineRule="auto"/>
        <w:sectPr w:rsidR="00843C2C">
          <w:type w:val="continuous"/>
          <w:pgSz w:w="11910" w:h="16840"/>
          <w:pgMar w:top="400" w:right="300" w:bottom="0" w:left="540" w:header="720" w:footer="720" w:gutter="0"/>
          <w:cols w:num="2" w:space="720" w:equalWidth="0">
            <w:col w:w="5105" w:space="224"/>
            <w:col w:w="5741"/>
          </w:cols>
        </w:sectPr>
      </w:pPr>
    </w:p>
    <w:p w:rsidR="00843C2C" w:rsidRDefault="00843C2C">
      <w:pPr>
        <w:pStyle w:val="BodyText"/>
        <w:rPr>
          <w:sz w:val="20"/>
        </w:rPr>
      </w:pPr>
    </w:p>
    <w:p w:rsidR="00843C2C" w:rsidRDefault="00843C2C">
      <w:pPr>
        <w:pStyle w:val="BodyText"/>
        <w:rPr>
          <w:sz w:val="20"/>
        </w:rPr>
      </w:pPr>
    </w:p>
    <w:p w:rsidR="00843C2C" w:rsidRDefault="00843C2C">
      <w:pPr>
        <w:rPr>
          <w:sz w:val="20"/>
        </w:rPr>
        <w:sectPr w:rsidR="00843C2C">
          <w:pgSz w:w="11910" w:h="16840"/>
          <w:pgMar w:top="560" w:right="300" w:bottom="540" w:left="540" w:header="354" w:footer="353" w:gutter="0"/>
          <w:cols w:space="720"/>
        </w:sectPr>
      </w:pPr>
    </w:p>
    <w:p w:rsidR="00843C2C" w:rsidRDefault="00B02D39">
      <w:pPr>
        <w:pStyle w:val="BodyText"/>
        <w:spacing w:before="4"/>
        <w:rPr>
          <w:sz w:val="25"/>
        </w:rPr>
      </w:pPr>
      <w:r>
        <w:pict>
          <v:line id="_x0000_s1066" alt="" style="position:absolute;z-index:15758336;mso-wrap-edited:f;mso-width-percent:0;mso-height-percent:0;mso-position-horizontal-relative:page;mso-position-vertical-relative:page;mso-width-percent:0;mso-height-percent:0" from="297.9pt,793.7pt" to="297.9pt,793.7pt" strokecolor="#399279" strokeweight=".5pt">
            <w10:wrap anchorx="page" anchory="page"/>
          </v:line>
        </w:pict>
      </w:r>
    </w:p>
    <w:p w:rsidR="00843C2C" w:rsidRDefault="00B02D39">
      <w:pPr>
        <w:pStyle w:val="BodyText"/>
        <w:spacing w:line="218" w:lineRule="auto"/>
        <w:ind w:left="310" w:right="38"/>
      </w:pPr>
      <w:r>
        <w:rPr>
          <w:color w:val="58595B"/>
        </w:rPr>
        <w:t xml:space="preserve">Darparodd yr holl Fyrddau ddata ynghylch </w:t>
      </w:r>
      <w:r>
        <w:rPr>
          <w:color w:val="58595B"/>
          <w:spacing w:val="-9"/>
        </w:rPr>
        <w:t xml:space="preserve">eu </w:t>
      </w:r>
      <w:r>
        <w:rPr>
          <w:color w:val="58595B"/>
        </w:rPr>
        <w:t>gweithgarwch diogelu ond ychy</w:t>
      </w:r>
      <w:r>
        <w:rPr>
          <w:color w:val="58595B"/>
        </w:rPr>
        <w:t>dig o waith dadansoddi, os o gwbl, a wnaed ynghylch beth yr oedd hynny’n ei olygu, sut yr oedd  yn rhoi sicrwydd i Fyrddau ynghylch ansawdd eu trefniadau diogelu neu sut yr</w:t>
      </w:r>
      <w:r>
        <w:rPr>
          <w:color w:val="58595B"/>
          <w:spacing w:val="-3"/>
        </w:rPr>
        <w:t xml:space="preserve"> </w:t>
      </w:r>
      <w:r>
        <w:rPr>
          <w:color w:val="58595B"/>
        </w:rPr>
        <w:t>oeddent</w:t>
      </w:r>
    </w:p>
    <w:p w:rsidR="00843C2C" w:rsidRDefault="00B02D39">
      <w:pPr>
        <w:pStyle w:val="BodyText"/>
        <w:spacing w:line="218" w:lineRule="auto"/>
        <w:ind w:left="310" w:right="408"/>
      </w:pPr>
      <w:r>
        <w:rPr>
          <w:color w:val="58595B"/>
        </w:rPr>
        <w:t>yn bwriadu defnyddio’r wybodaeth i lywio unrhyw gynlluniau gwella.</w:t>
      </w:r>
    </w:p>
    <w:p w:rsidR="00843C2C" w:rsidRDefault="00B02D39">
      <w:pPr>
        <w:pStyle w:val="Heading3"/>
        <w:spacing w:before="266" w:line="249" w:lineRule="auto"/>
        <w:ind w:right="127"/>
      </w:pPr>
      <w:r>
        <w:rPr>
          <w:color w:val="3B957D"/>
        </w:rPr>
        <w:t>Pryd a s</w:t>
      </w:r>
      <w:r>
        <w:rPr>
          <w:color w:val="3B957D"/>
        </w:rPr>
        <w:t>ut y bachodd plant ac oedolion ar gyfle i gymryd rhan yng ngwaith y Bwrdd Diogelu a sut y cyfrannodd hynny at helpu’r Bwrdd i gyflawni ei ganlyniadau</w:t>
      </w:r>
    </w:p>
    <w:p w:rsidR="00843C2C" w:rsidRDefault="00843C2C">
      <w:pPr>
        <w:pStyle w:val="BodyText"/>
        <w:spacing w:before="7"/>
        <w:rPr>
          <w:rFonts w:ascii="Arial"/>
          <w:b/>
          <w:sz w:val="25"/>
        </w:rPr>
      </w:pPr>
    </w:p>
    <w:p w:rsidR="00843C2C" w:rsidRDefault="00B02D39">
      <w:pPr>
        <w:pStyle w:val="BodyText"/>
        <w:spacing w:line="218" w:lineRule="auto"/>
        <w:ind w:left="310"/>
      </w:pPr>
      <w:r>
        <w:rPr>
          <w:color w:val="58595B"/>
        </w:rPr>
        <w:t>Yn ei Adroddiad Blynyddol blaenorol, gwnaeth y Bwrdd Diogelu Annibynnol Cenedlaethol sylwadau ar y petrus</w:t>
      </w:r>
      <w:r>
        <w:rPr>
          <w:color w:val="58595B"/>
        </w:rPr>
        <w:t>ter a nodwyd yn adroddiadau mwyafrif y Byrddau Rhanbarthol ynghylch cyfranogiad, gan ganolbwyntio ar y camau paratoi sy’n ofynnol er mwyn ymgysylltu â rhanddeiliaid. Eleni, mae amrywiaeth mawr o hyd yn nulliau’r Byrddau o ymdrin â chyfranogiad, ond roedd p</w:t>
      </w:r>
      <w:r>
        <w:rPr>
          <w:color w:val="58595B"/>
        </w:rPr>
        <w:t>ob rhanbarth namyn un yn ymgysylltu’n uniongyrchol â rhanddeiliaid. Mewn un rhanbarth cafwyd llawer o enghreifftiau da o’r gwaith ym maes ymgysylltu a chyfranogiad a gyflawnwyd gan gynrychiolwyr asiantaethau yn eu sefydliadau eu hunain, ond ni chafwyd unrh</w:t>
      </w:r>
      <w:r>
        <w:rPr>
          <w:color w:val="58595B"/>
        </w:rPr>
        <w:t>yw enghreifftiau o’r gwaith ym maes cyfranogiad a gyflawnwyd ar ran y Bwrdd.</w:t>
      </w:r>
    </w:p>
    <w:p w:rsidR="00843C2C" w:rsidRDefault="00B02D39">
      <w:pPr>
        <w:pStyle w:val="BodyText"/>
        <w:spacing w:before="12"/>
        <w:rPr>
          <w:sz w:val="19"/>
        </w:rPr>
      </w:pPr>
      <w:r>
        <w:br w:type="column"/>
      </w:r>
    </w:p>
    <w:p w:rsidR="00843C2C" w:rsidRDefault="00B02D39">
      <w:pPr>
        <w:pStyle w:val="Heading3"/>
        <w:spacing w:line="249" w:lineRule="auto"/>
        <w:ind w:right="1210"/>
      </w:pPr>
      <w:r>
        <w:rPr>
          <w:color w:val="3B957D"/>
        </w:rPr>
        <w:t>Enghreifftiau o ymgysylltu â phlant a phobl ifanc</w:t>
      </w:r>
    </w:p>
    <w:p w:rsidR="00843C2C" w:rsidRDefault="00843C2C">
      <w:pPr>
        <w:pStyle w:val="BodyText"/>
        <w:spacing w:before="9"/>
        <w:rPr>
          <w:rFonts w:ascii="Arial"/>
          <w:b/>
          <w:sz w:val="25"/>
        </w:rPr>
      </w:pPr>
    </w:p>
    <w:p w:rsidR="00843C2C" w:rsidRDefault="00B02D39">
      <w:pPr>
        <w:pStyle w:val="BodyText"/>
        <w:tabs>
          <w:tab w:val="left" w:pos="650"/>
        </w:tabs>
        <w:spacing w:line="225" w:lineRule="auto"/>
        <w:ind w:left="650" w:right="762" w:hanging="340"/>
      </w:pPr>
      <w:r>
        <w:rPr>
          <w:rFonts w:ascii="Arial" w:hAnsi="Arial"/>
          <w:color w:val="3B957D"/>
        </w:rPr>
        <w:t>»</w:t>
      </w:r>
      <w:r>
        <w:rPr>
          <w:rFonts w:ascii="Arial" w:hAnsi="Arial"/>
          <w:color w:val="3B957D"/>
        </w:rPr>
        <w:tab/>
      </w:r>
      <w:r>
        <w:rPr>
          <w:color w:val="58595B"/>
        </w:rPr>
        <w:t xml:space="preserve">Cafodd Gwasanaeth Eiriolaeth Ieuenctid Cenedlaethol Cymru ei gomisiynu i adrodd ynghylch dulliau o gael plant a phobl ifanc </w:t>
      </w:r>
      <w:r>
        <w:rPr>
          <w:color w:val="58595B"/>
        </w:rPr>
        <w:t>i ymgysylltu’n gadarnhaol  â’r Bwrdd, ei benderfyniadau a’i ffrydiau gwaith.</w:t>
      </w:r>
    </w:p>
    <w:p w:rsidR="00843C2C" w:rsidRDefault="00B02D39">
      <w:pPr>
        <w:pStyle w:val="BodyText"/>
        <w:tabs>
          <w:tab w:val="left" w:pos="650"/>
        </w:tabs>
        <w:spacing w:before="120" w:line="225" w:lineRule="auto"/>
        <w:ind w:left="650" w:right="604" w:hanging="340"/>
      </w:pPr>
      <w:r>
        <w:rPr>
          <w:rFonts w:ascii="Arial" w:hAnsi="Arial"/>
          <w:color w:val="3B957D"/>
        </w:rPr>
        <w:t>»</w:t>
      </w:r>
      <w:r>
        <w:rPr>
          <w:rFonts w:ascii="Arial" w:hAnsi="Arial"/>
          <w:color w:val="3B957D"/>
        </w:rPr>
        <w:tab/>
      </w:r>
      <w:r>
        <w:rPr>
          <w:color w:val="58595B"/>
        </w:rPr>
        <w:t xml:space="preserve">Cynhaliwyd prosiect peilot i ddatblygu adborth o gyfranogiad plant a phobl </w:t>
      </w:r>
      <w:r>
        <w:rPr>
          <w:color w:val="58595B"/>
          <w:spacing w:val="-4"/>
        </w:rPr>
        <w:t xml:space="preserve">ifanc </w:t>
      </w:r>
      <w:r>
        <w:rPr>
          <w:color w:val="58595B"/>
        </w:rPr>
        <w:t>yn y broses amddiffyn</w:t>
      </w:r>
      <w:r>
        <w:rPr>
          <w:color w:val="58595B"/>
          <w:spacing w:val="-2"/>
        </w:rPr>
        <w:t xml:space="preserve"> </w:t>
      </w:r>
      <w:r>
        <w:rPr>
          <w:color w:val="58595B"/>
        </w:rPr>
        <w:t>plant.</w:t>
      </w:r>
    </w:p>
    <w:p w:rsidR="00843C2C" w:rsidRDefault="00B02D39">
      <w:pPr>
        <w:pStyle w:val="BodyText"/>
        <w:tabs>
          <w:tab w:val="left" w:pos="650"/>
        </w:tabs>
        <w:spacing w:before="117" w:line="225" w:lineRule="auto"/>
        <w:ind w:left="650" w:right="549" w:hanging="340"/>
      </w:pPr>
      <w:r>
        <w:rPr>
          <w:rFonts w:ascii="Arial" w:hAnsi="Arial"/>
          <w:color w:val="3B957D"/>
        </w:rPr>
        <w:t>»</w:t>
      </w:r>
      <w:r>
        <w:rPr>
          <w:rFonts w:ascii="Arial" w:hAnsi="Arial"/>
          <w:color w:val="3B957D"/>
        </w:rPr>
        <w:tab/>
      </w:r>
      <w:r>
        <w:rPr>
          <w:color w:val="58595B"/>
        </w:rPr>
        <w:t>Mynychodd disgyblon o ysgolion uwchradd y rhanbarth y gynhadledd flynyddol i blant a phobl ifanc, a chafwyd cyflwyniad gan Lysgenhadon ysgolion ar gyfer Atal Camfanteisio’n Rhywiol ar</w:t>
      </w:r>
      <w:r>
        <w:rPr>
          <w:color w:val="58595B"/>
          <w:spacing w:val="-7"/>
        </w:rPr>
        <w:t xml:space="preserve"> </w:t>
      </w:r>
      <w:r>
        <w:rPr>
          <w:color w:val="58595B"/>
          <w:spacing w:val="-3"/>
        </w:rPr>
        <w:t>Blant.</w:t>
      </w:r>
    </w:p>
    <w:p w:rsidR="00843C2C" w:rsidRDefault="00B02D39">
      <w:pPr>
        <w:tabs>
          <w:tab w:val="left" w:pos="650"/>
        </w:tabs>
        <w:spacing w:before="119" w:line="225" w:lineRule="auto"/>
        <w:ind w:left="650" w:right="758" w:hanging="340"/>
        <w:rPr>
          <w:rFonts w:ascii="Avenir-BookOblique" w:hAnsi="Avenir-BookOblique"/>
          <w:i/>
          <w:sz w:val="24"/>
        </w:rPr>
      </w:pPr>
      <w:r>
        <w:rPr>
          <w:rFonts w:ascii="Arial" w:hAnsi="Arial"/>
          <w:color w:val="3B957D"/>
          <w:sz w:val="24"/>
        </w:rPr>
        <w:t>»</w:t>
      </w:r>
      <w:r>
        <w:rPr>
          <w:rFonts w:ascii="Arial" w:hAnsi="Arial"/>
          <w:color w:val="3B957D"/>
          <w:sz w:val="24"/>
        </w:rPr>
        <w:tab/>
      </w:r>
      <w:r>
        <w:rPr>
          <w:color w:val="58595B"/>
          <w:sz w:val="24"/>
        </w:rPr>
        <w:t xml:space="preserve">Mae gan ddau Fwrdd Fyrddau Diogelu Iau/Plant ac adroddwyd ynghylch gweithgareddau’r Byrddau hynny a’r modd y ceisiwyd eu safbwyntiau. </w:t>
      </w:r>
      <w:r>
        <w:rPr>
          <w:rFonts w:ascii="Avenir-BookOblique" w:hAnsi="Avenir-BookOblique"/>
          <w:i/>
          <w:color w:val="58595B"/>
          <w:sz w:val="24"/>
        </w:rPr>
        <w:t xml:space="preserve">“roedd yn braf cael sgwrs ddeallus ynghylch materion go iawn sy’n effeithio ar bobl ifanc yng Nghymru” (gan </w:t>
      </w:r>
      <w:r>
        <w:rPr>
          <w:rFonts w:ascii="Avenir-BookOblique" w:hAnsi="Avenir-BookOblique"/>
          <w:i/>
          <w:color w:val="58595B"/>
          <w:spacing w:val="-3"/>
          <w:sz w:val="24"/>
        </w:rPr>
        <w:t xml:space="preserve">berson </w:t>
      </w:r>
      <w:r>
        <w:rPr>
          <w:rFonts w:ascii="Avenir-BookOblique" w:hAnsi="Avenir-BookOblique"/>
          <w:i/>
          <w:color w:val="58595B"/>
          <w:sz w:val="24"/>
        </w:rPr>
        <w:t>ifanc a</w:t>
      </w:r>
      <w:r>
        <w:rPr>
          <w:rFonts w:ascii="Avenir-BookOblique" w:hAnsi="Avenir-BookOblique"/>
          <w:i/>
          <w:color w:val="58595B"/>
          <w:sz w:val="24"/>
        </w:rPr>
        <w:t xml:space="preserve"> oedd yn mynychu’r Bwrdd Gweithredol)</w:t>
      </w:r>
    </w:p>
    <w:p w:rsidR="00843C2C" w:rsidRDefault="00B02D39">
      <w:pPr>
        <w:pStyle w:val="BodyText"/>
        <w:tabs>
          <w:tab w:val="left" w:pos="650"/>
        </w:tabs>
        <w:spacing w:before="123" w:line="225" w:lineRule="auto"/>
        <w:ind w:left="650" w:right="873" w:hanging="340"/>
      </w:pPr>
      <w:r>
        <w:rPr>
          <w:rFonts w:ascii="Arial" w:hAnsi="Arial"/>
          <w:color w:val="3B957D"/>
        </w:rPr>
        <w:t>»</w:t>
      </w:r>
      <w:r>
        <w:rPr>
          <w:rFonts w:ascii="Arial" w:hAnsi="Arial"/>
          <w:color w:val="3B957D"/>
        </w:rPr>
        <w:tab/>
      </w:r>
      <w:r>
        <w:rPr>
          <w:color w:val="58595B"/>
        </w:rPr>
        <w:t xml:space="preserve">Aelodau’r Bwrdd yn mynychu </w:t>
      </w:r>
      <w:r>
        <w:rPr>
          <w:color w:val="58595B"/>
          <w:spacing w:val="-3"/>
        </w:rPr>
        <w:t xml:space="preserve">Fforymau </w:t>
      </w:r>
      <w:r>
        <w:rPr>
          <w:color w:val="58595B"/>
        </w:rPr>
        <w:t>Ieuenctid.</w:t>
      </w:r>
    </w:p>
    <w:p w:rsidR="00843C2C" w:rsidRDefault="00B02D39">
      <w:pPr>
        <w:pStyle w:val="BodyText"/>
        <w:tabs>
          <w:tab w:val="left" w:pos="650"/>
        </w:tabs>
        <w:spacing w:before="115" w:line="225" w:lineRule="auto"/>
        <w:ind w:left="650" w:right="1207" w:hanging="340"/>
      </w:pPr>
      <w:r>
        <w:rPr>
          <w:rFonts w:ascii="Arial" w:hAnsi="Arial"/>
          <w:color w:val="3B957D"/>
        </w:rPr>
        <w:t>»</w:t>
      </w:r>
      <w:r>
        <w:rPr>
          <w:rFonts w:ascii="Arial" w:hAnsi="Arial"/>
          <w:color w:val="3B957D"/>
        </w:rPr>
        <w:tab/>
      </w:r>
      <w:r>
        <w:rPr>
          <w:color w:val="58595B"/>
        </w:rPr>
        <w:t xml:space="preserve">Ymgysylltu â theuluoedd sy’n rhan </w:t>
      </w:r>
      <w:r>
        <w:rPr>
          <w:color w:val="58595B"/>
          <w:spacing w:val="-17"/>
        </w:rPr>
        <w:t xml:space="preserve">o </w:t>
      </w:r>
      <w:r>
        <w:rPr>
          <w:color w:val="58595B"/>
        </w:rPr>
        <w:t>Adolygiadau Ymarfer Plant.</w:t>
      </w:r>
    </w:p>
    <w:p w:rsidR="00843C2C" w:rsidRDefault="00843C2C">
      <w:pPr>
        <w:pStyle w:val="BodyText"/>
        <w:rPr>
          <w:sz w:val="32"/>
        </w:rPr>
      </w:pPr>
    </w:p>
    <w:p w:rsidR="00843C2C" w:rsidRDefault="00B02D39">
      <w:pPr>
        <w:pStyle w:val="Heading3"/>
        <w:spacing w:before="252"/>
      </w:pPr>
      <w:r>
        <w:rPr>
          <w:color w:val="3B957D"/>
        </w:rPr>
        <w:t>Enghreifftiau o ymgysylltu ag oedolion</w:t>
      </w:r>
    </w:p>
    <w:p w:rsidR="00843C2C" w:rsidRDefault="00843C2C">
      <w:pPr>
        <w:pStyle w:val="BodyText"/>
        <w:spacing w:before="5"/>
        <w:rPr>
          <w:rFonts w:ascii="Arial"/>
          <w:b/>
          <w:sz w:val="25"/>
        </w:rPr>
      </w:pPr>
    </w:p>
    <w:p w:rsidR="00843C2C" w:rsidRDefault="00B02D39">
      <w:pPr>
        <w:pStyle w:val="BodyText"/>
        <w:tabs>
          <w:tab w:val="left" w:pos="650"/>
        </w:tabs>
        <w:ind w:left="310"/>
      </w:pPr>
      <w:r>
        <w:rPr>
          <w:rFonts w:ascii="Arial" w:hAnsi="Arial"/>
          <w:color w:val="3B957D"/>
        </w:rPr>
        <w:t>»</w:t>
      </w:r>
      <w:r>
        <w:rPr>
          <w:rFonts w:ascii="Arial" w:hAnsi="Arial"/>
          <w:color w:val="3B957D"/>
        </w:rPr>
        <w:tab/>
      </w:r>
      <w:r>
        <w:rPr>
          <w:color w:val="58595B"/>
        </w:rPr>
        <w:t>Cymryd rhan mewn Paneli Dinasyddion.</w:t>
      </w:r>
    </w:p>
    <w:p w:rsidR="00843C2C" w:rsidRDefault="00B02D39">
      <w:pPr>
        <w:pStyle w:val="BodyText"/>
        <w:tabs>
          <w:tab w:val="left" w:pos="650"/>
        </w:tabs>
        <w:spacing w:before="110" w:line="225" w:lineRule="auto"/>
        <w:ind w:left="650" w:right="1053" w:hanging="340"/>
      </w:pPr>
      <w:r>
        <w:rPr>
          <w:rFonts w:ascii="Arial" w:hAnsi="Arial"/>
          <w:color w:val="3B957D"/>
        </w:rPr>
        <w:t>»</w:t>
      </w:r>
      <w:r>
        <w:rPr>
          <w:rFonts w:ascii="Arial" w:hAnsi="Arial"/>
          <w:color w:val="3B957D"/>
        </w:rPr>
        <w:tab/>
      </w:r>
      <w:r>
        <w:rPr>
          <w:color w:val="58595B"/>
        </w:rPr>
        <w:t>Ymgysylltu â’r sawl sy</w:t>
      </w:r>
      <w:r>
        <w:rPr>
          <w:color w:val="58595B"/>
        </w:rPr>
        <w:t xml:space="preserve">dd wedi </w:t>
      </w:r>
      <w:r>
        <w:rPr>
          <w:color w:val="58595B"/>
          <w:spacing w:val="-4"/>
        </w:rPr>
        <w:t xml:space="preserve">goroesi </w:t>
      </w:r>
      <w:r>
        <w:rPr>
          <w:color w:val="58595B"/>
        </w:rPr>
        <w:t>Cam-drin Domestig.</w:t>
      </w:r>
    </w:p>
    <w:p w:rsidR="00843C2C" w:rsidRDefault="00B02D39">
      <w:pPr>
        <w:pStyle w:val="BodyText"/>
        <w:tabs>
          <w:tab w:val="left" w:pos="650"/>
        </w:tabs>
        <w:spacing w:before="115" w:line="225" w:lineRule="auto"/>
        <w:ind w:left="650" w:right="1207" w:hanging="340"/>
      </w:pPr>
      <w:r>
        <w:rPr>
          <w:rFonts w:ascii="Arial" w:hAnsi="Arial"/>
          <w:color w:val="3B957D"/>
        </w:rPr>
        <w:t>»</w:t>
      </w:r>
      <w:r>
        <w:rPr>
          <w:rFonts w:ascii="Arial" w:hAnsi="Arial"/>
          <w:color w:val="3B957D"/>
        </w:rPr>
        <w:tab/>
      </w:r>
      <w:r>
        <w:rPr>
          <w:color w:val="58595B"/>
        </w:rPr>
        <w:t xml:space="preserve">Ymgysylltu â theuluoedd sy’n rhan </w:t>
      </w:r>
      <w:r>
        <w:rPr>
          <w:color w:val="58595B"/>
          <w:spacing w:val="-17"/>
        </w:rPr>
        <w:t xml:space="preserve">o </w:t>
      </w:r>
      <w:r>
        <w:rPr>
          <w:color w:val="58595B"/>
        </w:rPr>
        <w:t>Adolygiadau Ymarfer Oedolion.</w:t>
      </w:r>
    </w:p>
    <w:p w:rsidR="00843C2C" w:rsidRDefault="00843C2C">
      <w:pPr>
        <w:spacing w:line="225" w:lineRule="auto"/>
        <w:sectPr w:rsidR="00843C2C">
          <w:type w:val="continuous"/>
          <w:pgSz w:w="11910" w:h="16840"/>
          <w:pgMar w:top="400" w:right="300" w:bottom="0" w:left="540" w:header="720" w:footer="720" w:gutter="0"/>
          <w:cols w:num="2" w:space="720" w:equalWidth="0">
            <w:col w:w="5218" w:space="111"/>
            <w:col w:w="5741"/>
          </w:cols>
        </w:sectPr>
      </w:pPr>
    </w:p>
    <w:p w:rsidR="00843C2C" w:rsidRDefault="00843C2C">
      <w:pPr>
        <w:pStyle w:val="BodyText"/>
        <w:rPr>
          <w:sz w:val="20"/>
        </w:rPr>
      </w:pPr>
    </w:p>
    <w:p w:rsidR="00843C2C" w:rsidRDefault="00843C2C">
      <w:pPr>
        <w:pStyle w:val="BodyText"/>
        <w:rPr>
          <w:sz w:val="20"/>
        </w:rPr>
      </w:pPr>
    </w:p>
    <w:p w:rsidR="00843C2C" w:rsidRDefault="00843C2C">
      <w:pPr>
        <w:rPr>
          <w:sz w:val="20"/>
        </w:rPr>
        <w:sectPr w:rsidR="00843C2C">
          <w:pgSz w:w="11910" w:h="16840"/>
          <w:pgMar w:top="560" w:right="300" w:bottom="540" w:left="540" w:header="354" w:footer="353" w:gutter="0"/>
          <w:cols w:space="720"/>
        </w:sectPr>
      </w:pPr>
    </w:p>
    <w:p w:rsidR="00843C2C" w:rsidRDefault="00B02D39">
      <w:pPr>
        <w:pStyle w:val="BodyText"/>
        <w:spacing w:before="12"/>
        <w:rPr>
          <w:sz w:val="19"/>
        </w:rPr>
      </w:pPr>
      <w:r>
        <w:pict>
          <v:line id="_x0000_s1065" alt="" style="position:absolute;z-index:15758848;mso-wrap-edited:f;mso-width-percent:0;mso-height-percent:0;mso-position-horizontal-relative:page;mso-position-vertical-relative:page;mso-width-percent:0;mso-height-percent:0" from="297.65pt,793.7pt" to="297.65pt,793.7pt" strokecolor="#399279" strokeweight=".5pt">
            <w10:wrap anchorx="page" anchory="page"/>
          </v:line>
        </w:pict>
      </w:r>
    </w:p>
    <w:p w:rsidR="00843C2C" w:rsidRDefault="00B02D39">
      <w:pPr>
        <w:pStyle w:val="Heading3"/>
        <w:spacing w:line="249" w:lineRule="auto"/>
        <w:ind w:right="87"/>
      </w:pPr>
      <w:r>
        <w:rPr>
          <w:color w:val="3B957D"/>
          <w:spacing w:val="-3"/>
        </w:rPr>
        <w:t xml:space="preserve">Nifer </w:t>
      </w:r>
      <w:r>
        <w:rPr>
          <w:color w:val="3B957D"/>
        </w:rPr>
        <w:t xml:space="preserve">y </w:t>
      </w:r>
      <w:r>
        <w:rPr>
          <w:color w:val="3B957D"/>
          <w:spacing w:val="-3"/>
        </w:rPr>
        <w:t xml:space="preserve">Gorchmynion Amddiffyn </w:t>
      </w:r>
      <w:r>
        <w:rPr>
          <w:color w:val="3B957D"/>
        </w:rPr>
        <w:t xml:space="preserve">a </w:t>
      </w:r>
      <w:r>
        <w:rPr>
          <w:color w:val="3B957D"/>
          <w:spacing w:val="-3"/>
        </w:rPr>
        <w:t xml:space="preserve">Chynorthwyo Oedolion </w:t>
      </w:r>
      <w:r>
        <w:rPr>
          <w:color w:val="3B957D"/>
        </w:rPr>
        <w:t xml:space="preserve">y </w:t>
      </w:r>
      <w:r>
        <w:rPr>
          <w:color w:val="3B957D"/>
          <w:spacing w:val="-3"/>
        </w:rPr>
        <w:t xml:space="preserve">gwnaed cais amdanynt </w:t>
      </w:r>
      <w:r>
        <w:rPr>
          <w:color w:val="3B957D"/>
        </w:rPr>
        <w:t xml:space="preserve">yn </w:t>
      </w:r>
      <w:r>
        <w:rPr>
          <w:color w:val="3B957D"/>
          <w:spacing w:val="-3"/>
        </w:rPr>
        <w:t xml:space="preserve">ardal </w:t>
      </w:r>
      <w:r>
        <w:rPr>
          <w:color w:val="3B957D"/>
        </w:rPr>
        <w:t xml:space="preserve">y </w:t>
      </w:r>
      <w:r>
        <w:rPr>
          <w:color w:val="3B957D"/>
          <w:spacing w:val="-3"/>
        </w:rPr>
        <w:t xml:space="preserve">Bwrdd Diogelu, faint  </w:t>
      </w:r>
      <w:r>
        <w:rPr>
          <w:color w:val="3B957D"/>
        </w:rPr>
        <w:t xml:space="preserve">o </w:t>
      </w:r>
      <w:r>
        <w:rPr>
          <w:color w:val="3B957D"/>
          <w:spacing w:val="-3"/>
        </w:rPr>
        <w:t xml:space="preserve">Orchmynion </w:t>
      </w:r>
      <w:r>
        <w:rPr>
          <w:color w:val="3B957D"/>
        </w:rPr>
        <w:t xml:space="preserve">a </w:t>
      </w:r>
      <w:r>
        <w:rPr>
          <w:color w:val="3B957D"/>
          <w:spacing w:val="-3"/>
        </w:rPr>
        <w:t xml:space="preserve">wnaed </w:t>
      </w:r>
      <w:r>
        <w:rPr>
          <w:color w:val="3B957D"/>
        </w:rPr>
        <w:t>a pha mor</w:t>
      </w:r>
      <w:r>
        <w:rPr>
          <w:color w:val="3B957D"/>
          <w:spacing w:val="-35"/>
        </w:rPr>
        <w:t xml:space="preserve"> </w:t>
      </w:r>
      <w:r>
        <w:rPr>
          <w:color w:val="3B957D"/>
          <w:spacing w:val="-3"/>
        </w:rPr>
        <w:t xml:space="preserve">effeithiol </w:t>
      </w:r>
      <w:r>
        <w:rPr>
          <w:color w:val="3B957D"/>
        </w:rPr>
        <w:t>yr</w:t>
      </w:r>
      <w:r>
        <w:rPr>
          <w:color w:val="3B957D"/>
          <w:spacing w:val="-6"/>
        </w:rPr>
        <w:t xml:space="preserve"> </w:t>
      </w:r>
      <w:r>
        <w:rPr>
          <w:color w:val="3B957D"/>
          <w:spacing w:val="-3"/>
        </w:rPr>
        <w:t>oeddent</w:t>
      </w:r>
    </w:p>
    <w:p w:rsidR="00843C2C" w:rsidRDefault="00843C2C">
      <w:pPr>
        <w:pStyle w:val="BodyText"/>
        <w:spacing w:before="7"/>
        <w:rPr>
          <w:rFonts w:ascii="Arial"/>
          <w:b/>
          <w:sz w:val="25"/>
        </w:rPr>
      </w:pPr>
    </w:p>
    <w:p w:rsidR="00843C2C" w:rsidRDefault="00B02D39">
      <w:pPr>
        <w:pStyle w:val="BodyText"/>
        <w:spacing w:before="1" w:line="218" w:lineRule="auto"/>
        <w:ind w:left="310" w:right="219"/>
      </w:pPr>
      <w:r>
        <w:rPr>
          <w:color w:val="58595B"/>
        </w:rPr>
        <w:t xml:space="preserve">Mae </w:t>
      </w:r>
      <w:r>
        <w:rPr>
          <w:color w:val="58595B"/>
          <w:spacing w:val="-4"/>
        </w:rPr>
        <w:t xml:space="preserve">Gorchmynion Amddiffyn </w:t>
      </w:r>
      <w:r>
        <w:rPr>
          <w:color w:val="58595B"/>
        </w:rPr>
        <w:t xml:space="preserve">a </w:t>
      </w:r>
      <w:r>
        <w:rPr>
          <w:color w:val="58595B"/>
          <w:spacing w:val="-3"/>
        </w:rPr>
        <w:t xml:space="preserve">Chynorthwyo Oedolion </w:t>
      </w:r>
      <w:r>
        <w:rPr>
          <w:color w:val="58595B"/>
        </w:rPr>
        <w:t xml:space="preserve">yn </w:t>
      </w:r>
      <w:r>
        <w:rPr>
          <w:color w:val="58595B"/>
          <w:spacing w:val="-3"/>
        </w:rPr>
        <w:t xml:space="preserve">galluogi swyddog </w:t>
      </w:r>
      <w:r>
        <w:rPr>
          <w:color w:val="58595B"/>
          <w:spacing w:val="-4"/>
        </w:rPr>
        <w:t xml:space="preserve">awdurdodedig, </w:t>
      </w:r>
      <w:r>
        <w:rPr>
          <w:color w:val="58595B"/>
        </w:rPr>
        <w:t xml:space="preserve">ac </w:t>
      </w:r>
      <w:r>
        <w:rPr>
          <w:color w:val="58595B"/>
          <w:spacing w:val="-3"/>
        </w:rPr>
        <w:t>unrhyw berson</w:t>
      </w:r>
      <w:r>
        <w:rPr>
          <w:color w:val="58595B"/>
          <w:spacing w:val="-10"/>
        </w:rPr>
        <w:t xml:space="preserve"> </w:t>
      </w:r>
      <w:r>
        <w:rPr>
          <w:color w:val="58595B"/>
          <w:spacing w:val="-3"/>
        </w:rPr>
        <w:t>arall</w:t>
      </w:r>
    </w:p>
    <w:p w:rsidR="00843C2C" w:rsidRDefault="00B02D39">
      <w:pPr>
        <w:pStyle w:val="BodyText"/>
        <w:spacing w:line="218" w:lineRule="auto"/>
        <w:ind w:left="310" w:right="798"/>
      </w:pPr>
      <w:r>
        <w:rPr>
          <w:color w:val="58595B"/>
        </w:rPr>
        <w:t xml:space="preserve">a </w:t>
      </w:r>
      <w:r>
        <w:rPr>
          <w:color w:val="58595B"/>
          <w:spacing w:val="-3"/>
        </w:rPr>
        <w:t xml:space="preserve">bennir </w:t>
      </w:r>
      <w:r>
        <w:rPr>
          <w:color w:val="58595B"/>
        </w:rPr>
        <w:t xml:space="preserve">yn y </w:t>
      </w:r>
      <w:r>
        <w:rPr>
          <w:color w:val="58595B"/>
          <w:spacing w:val="-4"/>
        </w:rPr>
        <w:t xml:space="preserve">gorchymyn, </w:t>
      </w:r>
      <w:r>
        <w:rPr>
          <w:color w:val="58595B"/>
        </w:rPr>
        <w:t xml:space="preserve">i </w:t>
      </w:r>
      <w:r>
        <w:rPr>
          <w:color w:val="58595B"/>
          <w:spacing w:val="-3"/>
        </w:rPr>
        <w:t xml:space="preserve">fynd </w:t>
      </w:r>
      <w:r>
        <w:rPr>
          <w:color w:val="58595B"/>
        </w:rPr>
        <w:t xml:space="preserve">i </w:t>
      </w:r>
      <w:r>
        <w:rPr>
          <w:color w:val="58595B"/>
          <w:spacing w:val="-3"/>
        </w:rPr>
        <w:t xml:space="preserve">mewn </w:t>
      </w:r>
      <w:r>
        <w:rPr>
          <w:color w:val="58595B"/>
        </w:rPr>
        <w:t xml:space="preserve">i </w:t>
      </w:r>
      <w:r>
        <w:rPr>
          <w:color w:val="58595B"/>
          <w:spacing w:val="-4"/>
        </w:rPr>
        <w:t xml:space="preserve">“fangre” </w:t>
      </w:r>
      <w:r>
        <w:rPr>
          <w:color w:val="58595B"/>
        </w:rPr>
        <w:t xml:space="preserve">i </w:t>
      </w:r>
      <w:r>
        <w:rPr>
          <w:color w:val="58595B"/>
          <w:spacing w:val="-3"/>
        </w:rPr>
        <w:t xml:space="preserve">gael sgwrs </w:t>
      </w:r>
      <w:r>
        <w:rPr>
          <w:color w:val="58595B"/>
          <w:spacing w:val="-4"/>
        </w:rPr>
        <w:t xml:space="preserve">breifat </w:t>
      </w:r>
      <w:r>
        <w:rPr>
          <w:color w:val="58595B"/>
          <w:spacing w:val="-3"/>
        </w:rPr>
        <w:t>gyd</w:t>
      </w:r>
      <w:r>
        <w:rPr>
          <w:color w:val="58595B"/>
          <w:spacing w:val="-3"/>
        </w:rPr>
        <w:t>ag</w:t>
      </w:r>
    </w:p>
    <w:p w:rsidR="00843C2C" w:rsidRDefault="00B02D39">
      <w:pPr>
        <w:pStyle w:val="BodyText"/>
        <w:spacing w:line="218" w:lineRule="auto"/>
        <w:ind w:left="310" w:right="429"/>
      </w:pPr>
      <w:r>
        <w:rPr>
          <w:color w:val="58595B"/>
          <w:spacing w:val="-3"/>
        </w:rPr>
        <w:t xml:space="preserve">oedolyn </w:t>
      </w:r>
      <w:r>
        <w:rPr>
          <w:color w:val="58595B"/>
        </w:rPr>
        <w:t xml:space="preserve">yr </w:t>
      </w:r>
      <w:r>
        <w:rPr>
          <w:color w:val="58595B"/>
          <w:spacing w:val="-3"/>
        </w:rPr>
        <w:t xml:space="preserve">amheuir </w:t>
      </w:r>
      <w:r>
        <w:rPr>
          <w:color w:val="58595B"/>
        </w:rPr>
        <w:t xml:space="preserve">ei fod yn </w:t>
      </w:r>
      <w:r>
        <w:rPr>
          <w:color w:val="58595B"/>
          <w:spacing w:val="-3"/>
        </w:rPr>
        <w:t xml:space="preserve">wynebu risg </w:t>
      </w:r>
      <w:r>
        <w:rPr>
          <w:color w:val="58595B"/>
        </w:rPr>
        <w:t xml:space="preserve">o </w:t>
      </w:r>
      <w:r>
        <w:rPr>
          <w:color w:val="58595B"/>
          <w:spacing w:val="-3"/>
        </w:rPr>
        <w:t xml:space="preserve">ddioddef camdriniaeth </w:t>
      </w:r>
      <w:r>
        <w:rPr>
          <w:color w:val="58595B"/>
        </w:rPr>
        <w:t xml:space="preserve">neu </w:t>
      </w:r>
      <w:r>
        <w:rPr>
          <w:color w:val="58595B"/>
          <w:spacing w:val="-3"/>
        </w:rPr>
        <w:t>esgeulustod;</w:t>
      </w:r>
    </w:p>
    <w:p w:rsidR="00843C2C" w:rsidRDefault="00B02D39">
      <w:pPr>
        <w:pStyle w:val="BodyText"/>
        <w:spacing w:line="218" w:lineRule="auto"/>
        <w:ind w:left="310" w:right="40"/>
      </w:pPr>
      <w:r>
        <w:rPr>
          <w:color w:val="58595B"/>
          <w:spacing w:val="-3"/>
        </w:rPr>
        <w:t xml:space="preserve">canfod </w:t>
      </w:r>
      <w:r>
        <w:rPr>
          <w:color w:val="58595B"/>
        </w:rPr>
        <w:t xml:space="preserve">a </w:t>
      </w:r>
      <w:r>
        <w:rPr>
          <w:color w:val="58595B"/>
          <w:spacing w:val="-3"/>
        </w:rPr>
        <w:t xml:space="preserve">yw’r person hwnnw’n gallu gwneud penderfyniadau </w:t>
      </w:r>
      <w:r>
        <w:rPr>
          <w:color w:val="58595B"/>
        </w:rPr>
        <w:t xml:space="preserve">o’i </w:t>
      </w:r>
      <w:r>
        <w:rPr>
          <w:color w:val="58595B"/>
          <w:spacing w:val="-3"/>
        </w:rPr>
        <w:t xml:space="preserve">wirfodd; asesu </w:t>
      </w:r>
      <w:r>
        <w:rPr>
          <w:color w:val="58595B"/>
        </w:rPr>
        <w:t xml:space="preserve">a </w:t>
      </w:r>
      <w:r>
        <w:rPr>
          <w:color w:val="58595B"/>
          <w:spacing w:val="-3"/>
        </w:rPr>
        <w:t xml:space="preserve">yw’r person </w:t>
      </w:r>
      <w:r>
        <w:rPr>
          <w:color w:val="58595B"/>
        </w:rPr>
        <w:t xml:space="preserve">yn </w:t>
      </w:r>
      <w:r>
        <w:rPr>
          <w:color w:val="58595B"/>
          <w:spacing w:val="-3"/>
        </w:rPr>
        <w:t xml:space="preserve">oedolyn sy’n wynebu risg; </w:t>
      </w:r>
      <w:r>
        <w:rPr>
          <w:color w:val="58595B"/>
        </w:rPr>
        <w:t xml:space="preserve">a </w:t>
      </w:r>
      <w:r>
        <w:rPr>
          <w:color w:val="58595B"/>
          <w:spacing w:val="-3"/>
        </w:rPr>
        <w:t xml:space="preserve">gwneud penderfyniad ynghylch </w:t>
      </w:r>
      <w:r>
        <w:rPr>
          <w:color w:val="58595B"/>
        </w:rPr>
        <w:t xml:space="preserve">pa </w:t>
      </w:r>
      <w:r>
        <w:rPr>
          <w:color w:val="58595B"/>
          <w:spacing w:val="-3"/>
        </w:rPr>
        <w:t xml:space="preserve">gamau, os </w:t>
      </w:r>
      <w:r>
        <w:rPr>
          <w:color w:val="58595B"/>
        </w:rPr>
        <w:t xml:space="preserve">o </w:t>
      </w:r>
      <w:r>
        <w:rPr>
          <w:color w:val="58595B"/>
          <w:spacing w:val="-3"/>
        </w:rPr>
        <w:t xml:space="preserve">gwbl, </w:t>
      </w:r>
      <w:r>
        <w:rPr>
          <w:color w:val="58595B"/>
        </w:rPr>
        <w:t xml:space="preserve">y </w:t>
      </w:r>
      <w:r>
        <w:rPr>
          <w:color w:val="58595B"/>
          <w:spacing w:val="-3"/>
        </w:rPr>
        <w:t xml:space="preserve">dylid </w:t>
      </w:r>
      <w:r>
        <w:rPr>
          <w:color w:val="58595B"/>
        </w:rPr>
        <w:t xml:space="preserve">eu </w:t>
      </w:r>
      <w:r>
        <w:rPr>
          <w:color w:val="58595B"/>
          <w:spacing w:val="-3"/>
        </w:rPr>
        <w:t xml:space="preserve">cymryd. </w:t>
      </w:r>
      <w:r>
        <w:rPr>
          <w:color w:val="58595B"/>
        </w:rPr>
        <w:t xml:space="preserve">Yn eu </w:t>
      </w:r>
      <w:r>
        <w:rPr>
          <w:color w:val="58595B"/>
          <w:spacing w:val="-3"/>
        </w:rPr>
        <w:t xml:space="preserve">diffiniad </w:t>
      </w:r>
      <w:r>
        <w:rPr>
          <w:color w:val="58595B"/>
        </w:rPr>
        <w:t xml:space="preserve">o </w:t>
      </w:r>
      <w:r>
        <w:rPr>
          <w:color w:val="58595B"/>
          <w:spacing w:val="-4"/>
        </w:rPr>
        <w:t xml:space="preserve">“fangre” </w:t>
      </w:r>
      <w:r>
        <w:rPr>
          <w:color w:val="58595B"/>
          <w:spacing w:val="-3"/>
        </w:rPr>
        <w:t xml:space="preserve">mae’r canllawiau statudol </w:t>
      </w:r>
      <w:r>
        <w:rPr>
          <w:color w:val="58595B"/>
        </w:rPr>
        <w:t xml:space="preserve">yn </w:t>
      </w:r>
      <w:r>
        <w:rPr>
          <w:color w:val="58595B"/>
          <w:spacing w:val="-3"/>
        </w:rPr>
        <w:t xml:space="preserve">cynnwys </w:t>
      </w:r>
      <w:r>
        <w:rPr>
          <w:color w:val="58595B"/>
          <w:spacing w:val="-4"/>
        </w:rPr>
        <w:t xml:space="preserve">mangre </w:t>
      </w:r>
      <w:r>
        <w:rPr>
          <w:color w:val="58595B"/>
          <w:spacing w:val="-3"/>
        </w:rPr>
        <w:t xml:space="preserve">ddomestig, </w:t>
      </w:r>
      <w:r>
        <w:rPr>
          <w:color w:val="58595B"/>
          <w:spacing w:val="-4"/>
        </w:rPr>
        <w:t xml:space="preserve">cartref </w:t>
      </w:r>
      <w:r>
        <w:rPr>
          <w:color w:val="58595B"/>
          <w:spacing w:val="-3"/>
        </w:rPr>
        <w:t xml:space="preserve">gofal </w:t>
      </w:r>
      <w:r>
        <w:rPr>
          <w:color w:val="58595B"/>
          <w:spacing w:val="-4"/>
        </w:rPr>
        <w:t xml:space="preserve">preswyl, cartref </w:t>
      </w:r>
      <w:r>
        <w:rPr>
          <w:color w:val="58595B"/>
          <w:spacing w:val="-3"/>
        </w:rPr>
        <w:t xml:space="preserve">nyrsio, ysbyty </w:t>
      </w:r>
      <w:r>
        <w:rPr>
          <w:color w:val="58595B"/>
        </w:rPr>
        <w:t xml:space="preserve">neu </w:t>
      </w:r>
      <w:r>
        <w:rPr>
          <w:color w:val="58595B"/>
          <w:spacing w:val="-3"/>
        </w:rPr>
        <w:t xml:space="preserve">unrhyw adeilad, adeiledd, </w:t>
      </w:r>
      <w:r>
        <w:rPr>
          <w:color w:val="58595B"/>
          <w:spacing w:val="-4"/>
        </w:rPr>
        <w:t xml:space="preserve">cartref </w:t>
      </w:r>
      <w:r>
        <w:rPr>
          <w:color w:val="58595B"/>
          <w:spacing w:val="-3"/>
        </w:rPr>
        <w:t xml:space="preserve">symudol </w:t>
      </w:r>
      <w:r>
        <w:rPr>
          <w:color w:val="58595B"/>
        </w:rPr>
        <w:t xml:space="preserve">neu </w:t>
      </w:r>
      <w:r>
        <w:rPr>
          <w:color w:val="58595B"/>
          <w:spacing w:val="-3"/>
        </w:rPr>
        <w:t xml:space="preserve">garafán arall </w:t>
      </w:r>
      <w:r>
        <w:rPr>
          <w:color w:val="58595B"/>
        </w:rPr>
        <w:t xml:space="preserve">y </w:t>
      </w:r>
      <w:r>
        <w:rPr>
          <w:color w:val="58595B"/>
          <w:spacing w:val="-3"/>
        </w:rPr>
        <w:t xml:space="preserve">mae’r person </w:t>
      </w:r>
      <w:r>
        <w:rPr>
          <w:color w:val="58595B"/>
        </w:rPr>
        <w:t>yn byw</w:t>
      </w:r>
      <w:r>
        <w:rPr>
          <w:color w:val="58595B"/>
          <w:spacing w:val="-15"/>
        </w:rPr>
        <w:t xml:space="preserve"> </w:t>
      </w:r>
      <w:r>
        <w:rPr>
          <w:color w:val="58595B"/>
          <w:spacing w:val="-3"/>
        </w:rPr>
        <w:t>ynddo/ynddi.</w:t>
      </w:r>
    </w:p>
    <w:p w:rsidR="00843C2C" w:rsidRDefault="00B02D39">
      <w:pPr>
        <w:pStyle w:val="BodyText"/>
        <w:spacing w:before="260" w:line="218" w:lineRule="auto"/>
        <w:ind w:left="310" w:right="189"/>
      </w:pPr>
      <w:r>
        <w:rPr>
          <w:color w:val="58595B"/>
          <w:spacing w:val="-3"/>
        </w:rPr>
        <w:t xml:space="preserve">Mewn </w:t>
      </w:r>
      <w:r>
        <w:rPr>
          <w:color w:val="58595B"/>
        </w:rPr>
        <w:t xml:space="preserve">dau </w:t>
      </w:r>
      <w:r>
        <w:rPr>
          <w:color w:val="58595B"/>
          <w:spacing w:val="-3"/>
        </w:rPr>
        <w:t xml:space="preserve">ranbarth, gwnaeth </w:t>
      </w:r>
      <w:r>
        <w:rPr>
          <w:color w:val="58595B"/>
          <w:spacing w:val="-4"/>
        </w:rPr>
        <w:t xml:space="preserve">awdurdod  </w:t>
      </w:r>
      <w:r>
        <w:rPr>
          <w:color w:val="58595B"/>
          <w:spacing w:val="-3"/>
        </w:rPr>
        <w:t xml:space="preserve">lleol gais </w:t>
      </w:r>
      <w:r>
        <w:rPr>
          <w:color w:val="58595B"/>
        </w:rPr>
        <w:t xml:space="preserve">am un </w:t>
      </w:r>
      <w:r>
        <w:rPr>
          <w:color w:val="58595B"/>
          <w:spacing w:val="-4"/>
        </w:rPr>
        <w:t xml:space="preserve">Gorchymyn Amddiffyn </w:t>
      </w:r>
      <w:r>
        <w:rPr>
          <w:color w:val="58595B"/>
        </w:rPr>
        <w:t xml:space="preserve">a </w:t>
      </w:r>
      <w:r>
        <w:rPr>
          <w:color w:val="58595B"/>
          <w:spacing w:val="-3"/>
        </w:rPr>
        <w:t xml:space="preserve">Chynorthwyo Oedolion </w:t>
      </w:r>
      <w:r>
        <w:rPr>
          <w:color w:val="58595B"/>
        </w:rPr>
        <w:t xml:space="preserve">yn </w:t>
      </w:r>
      <w:r>
        <w:rPr>
          <w:color w:val="58595B"/>
          <w:spacing w:val="-3"/>
        </w:rPr>
        <w:t xml:space="preserve">2018-2019. Mewn </w:t>
      </w:r>
      <w:r>
        <w:rPr>
          <w:color w:val="58595B"/>
        </w:rPr>
        <w:t xml:space="preserve">un </w:t>
      </w:r>
      <w:r>
        <w:rPr>
          <w:color w:val="58595B"/>
          <w:spacing w:val="-3"/>
        </w:rPr>
        <w:t xml:space="preserve">rhanbarth </w:t>
      </w:r>
      <w:r>
        <w:rPr>
          <w:color w:val="58595B"/>
          <w:spacing w:val="-4"/>
        </w:rPr>
        <w:t xml:space="preserve">roedd </w:t>
      </w:r>
      <w:r>
        <w:rPr>
          <w:color w:val="58595B"/>
        </w:rPr>
        <w:t xml:space="preserve">yr </w:t>
      </w:r>
      <w:r>
        <w:rPr>
          <w:color w:val="58595B"/>
          <w:spacing w:val="-3"/>
        </w:rPr>
        <w:t xml:space="preserve">achos </w:t>
      </w:r>
      <w:r>
        <w:rPr>
          <w:color w:val="58595B"/>
        </w:rPr>
        <w:t>yn</w:t>
      </w:r>
      <w:r>
        <w:rPr>
          <w:color w:val="58595B"/>
          <w:spacing w:val="-20"/>
        </w:rPr>
        <w:t xml:space="preserve"> </w:t>
      </w:r>
      <w:r>
        <w:rPr>
          <w:color w:val="58595B"/>
          <w:spacing w:val="-3"/>
        </w:rPr>
        <w:t>ymwneud</w:t>
      </w:r>
    </w:p>
    <w:p w:rsidR="00843C2C" w:rsidRDefault="00B02D39">
      <w:pPr>
        <w:pStyle w:val="BodyText"/>
        <w:spacing w:line="218" w:lineRule="auto"/>
        <w:ind w:left="310" w:right="62"/>
      </w:pPr>
      <w:r>
        <w:rPr>
          <w:color w:val="58595B"/>
        </w:rPr>
        <w:t xml:space="preserve">ag </w:t>
      </w:r>
      <w:r>
        <w:rPr>
          <w:color w:val="58595B"/>
          <w:spacing w:val="-3"/>
        </w:rPr>
        <w:t xml:space="preserve">unigolyn </w:t>
      </w:r>
      <w:r>
        <w:rPr>
          <w:color w:val="58595B"/>
        </w:rPr>
        <w:t xml:space="preserve">â </w:t>
      </w:r>
      <w:r>
        <w:rPr>
          <w:color w:val="58595B"/>
          <w:spacing w:val="-3"/>
        </w:rPr>
        <w:t xml:space="preserve">diagnosis </w:t>
      </w:r>
      <w:r>
        <w:rPr>
          <w:color w:val="58595B"/>
        </w:rPr>
        <w:t xml:space="preserve">o </w:t>
      </w:r>
      <w:r>
        <w:rPr>
          <w:color w:val="58595B"/>
          <w:spacing w:val="-3"/>
        </w:rPr>
        <w:t xml:space="preserve">anhwylder iechyd meddwl. Nodwyd </w:t>
      </w:r>
      <w:r>
        <w:rPr>
          <w:color w:val="58595B"/>
          <w:spacing w:val="-4"/>
        </w:rPr>
        <w:t xml:space="preserve">pryderon </w:t>
      </w:r>
      <w:r>
        <w:rPr>
          <w:color w:val="58595B"/>
          <w:spacing w:val="-3"/>
        </w:rPr>
        <w:t>ynghylch lles emosiyn</w:t>
      </w:r>
      <w:r>
        <w:rPr>
          <w:color w:val="58595B"/>
          <w:spacing w:val="-3"/>
        </w:rPr>
        <w:t xml:space="preserve">ol </w:t>
      </w:r>
      <w:r>
        <w:rPr>
          <w:color w:val="58595B"/>
        </w:rPr>
        <w:t xml:space="preserve">a </w:t>
      </w:r>
      <w:r>
        <w:rPr>
          <w:color w:val="58595B"/>
          <w:spacing w:val="-4"/>
        </w:rPr>
        <w:t xml:space="preserve">chorfforol </w:t>
      </w:r>
      <w:r>
        <w:rPr>
          <w:color w:val="58595B"/>
        </w:rPr>
        <w:t xml:space="preserve">yr </w:t>
      </w:r>
      <w:r>
        <w:rPr>
          <w:color w:val="58595B"/>
          <w:spacing w:val="-3"/>
        </w:rPr>
        <w:t xml:space="preserve">unigolyn </w:t>
      </w:r>
      <w:r>
        <w:rPr>
          <w:color w:val="58595B"/>
        </w:rPr>
        <w:t xml:space="preserve">ac </w:t>
      </w:r>
      <w:r>
        <w:rPr>
          <w:color w:val="58595B"/>
          <w:spacing w:val="-3"/>
        </w:rPr>
        <w:t xml:space="preserve">ynghylch dylanwad partner </w:t>
      </w:r>
      <w:r>
        <w:rPr>
          <w:color w:val="58595B"/>
        </w:rPr>
        <w:t xml:space="preserve">a </w:t>
      </w:r>
      <w:r>
        <w:rPr>
          <w:color w:val="58595B"/>
          <w:spacing w:val="-3"/>
        </w:rPr>
        <w:t xml:space="preserve">oedd </w:t>
      </w:r>
      <w:r>
        <w:rPr>
          <w:color w:val="58595B"/>
        </w:rPr>
        <w:t xml:space="preserve">o </w:t>
      </w:r>
      <w:r>
        <w:rPr>
          <w:color w:val="58595B"/>
          <w:spacing w:val="-3"/>
        </w:rPr>
        <w:t xml:space="preserve">bosibl </w:t>
      </w:r>
      <w:r>
        <w:rPr>
          <w:color w:val="58595B"/>
        </w:rPr>
        <w:t xml:space="preserve">yn </w:t>
      </w:r>
      <w:r>
        <w:rPr>
          <w:color w:val="58595B"/>
          <w:spacing w:val="-3"/>
        </w:rPr>
        <w:t>ceisio rheoli’r unigolyn.</w:t>
      </w:r>
    </w:p>
    <w:p w:rsidR="00843C2C" w:rsidRDefault="00B02D39">
      <w:pPr>
        <w:pStyle w:val="BodyText"/>
        <w:spacing w:before="271" w:line="218" w:lineRule="auto"/>
        <w:ind w:left="310" w:right="343"/>
      </w:pPr>
      <w:r>
        <w:rPr>
          <w:color w:val="58595B"/>
          <w:spacing w:val="-3"/>
        </w:rPr>
        <w:t xml:space="preserve">Roedd </w:t>
      </w:r>
      <w:r>
        <w:rPr>
          <w:color w:val="58595B"/>
        </w:rPr>
        <w:t xml:space="preserve">y </w:t>
      </w:r>
      <w:r>
        <w:rPr>
          <w:color w:val="58595B"/>
          <w:spacing w:val="-3"/>
        </w:rPr>
        <w:t xml:space="preserve">partner </w:t>
      </w:r>
      <w:r>
        <w:rPr>
          <w:color w:val="58595B"/>
        </w:rPr>
        <w:t xml:space="preserve">yn </w:t>
      </w:r>
      <w:r>
        <w:rPr>
          <w:color w:val="58595B"/>
          <w:spacing w:val="-3"/>
        </w:rPr>
        <w:t xml:space="preserve">atal gwasanaethau rhag darparu cymorth </w:t>
      </w:r>
      <w:r>
        <w:rPr>
          <w:color w:val="58595B"/>
        </w:rPr>
        <w:t xml:space="preserve">i’r </w:t>
      </w:r>
      <w:r>
        <w:rPr>
          <w:color w:val="58595B"/>
          <w:spacing w:val="-3"/>
        </w:rPr>
        <w:t xml:space="preserve">unigolyn. Oherwydd ymyrraeth </w:t>
      </w:r>
      <w:r>
        <w:rPr>
          <w:color w:val="58595B"/>
        </w:rPr>
        <w:t xml:space="preserve">y </w:t>
      </w:r>
      <w:r>
        <w:rPr>
          <w:color w:val="58595B"/>
          <w:spacing w:val="-3"/>
        </w:rPr>
        <w:t xml:space="preserve">partner </w:t>
      </w:r>
      <w:r>
        <w:rPr>
          <w:color w:val="58595B"/>
        </w:rPr>
        <w:t xml:space="preserve">yn </w:t>
      </w:r>
      <w:r>
        <w:rPr>
          <w:color w:val="58595B"/>
          <w:spacing w:val="-3"/>
        </w:rPr>
        <w:t xml:space="preserve">dilyn </w:t>
      </w:r>
      <w:r>
        <w:rPr>
          <w:color w:val="58595B"/>
          <w:spacing w:val="-4"/>
        </w:rPr>
        <w:t>ymdrechion</w:t>
      </w:r>
    </w:p>
    <w:p w:rsidR="00843C2C" w:rsidRDefault="00B02D39">
      <w:pPr>
        <w:pStyle w:val="BodyText"/>
        <w:spacing w:line="218" w:lineRule="auto"/>
        <w:ind w:left="310" w:right="46"/>
      </w:pPr>
      <w:r>
        <w:rPr>
          <w:color w:val="58595B"/>
        </w:rPr>
        <w:t xml:space="preserve">i </w:t>
      </w:r>
      <w:r>
        <w:rPr>
          <w:color w:val="58595B"/>
          <w:spacing w:val="-3"/>
        </w:rPr>
        <w:t xml:space="preserve">gynnal Asesiad Iechyd Meddwl, penderfynodd swyddog </w:t>
      </w:r>
      <w:r>
        <w:rPr>
          <w:color w:val="58595B"/>
          <w:spacing w:val="-4"/>
        </w:rPr>
        <w:t xml:space="preserve">awdurdodedig </w:t>
      </w:r>
      <w:r>
        <w:rPr>
          <w:color w:val="58595B"/>
          <w:spacing w:val="-3"/>
        </w:rPr>
        <w:t xml:space="preserve">yr </w:t>
      </w:r>
      <w:r>
        <w:rPr>
          <w:color w:val="58595B"/>
          <w:spacing w:val="-4"/>
        </w:rPr>
        <w:t xml:space="preserve">awdurdod </w:t>
      </w:r>
      <w:r>
        <w:rPr>
          <w:color w:val="58595B"/>
          <w:spacing w:val="-3"/>
        </w:rPr>
        <w:t xml:space="preserve">lleol wneud cais </w:t>
      </w:r>
      <w:r>
        <w:rPr>
          <w:color w:val="58595B"/>
        </w:rPr>
        <w:t xml:space="preserve">am </w:t>
      </w:r>
      <w:r>
        <w:rPr>
          <w:color w:val="58595B"/>
          <w:spacing w:val="-4"/>
        </w:rPr>
        <w:t xml:space="preserve">Orchymyn Amddiffyn </w:t>
      </w:r>
      <w:r>
        <w:rPr>
          <w:color w:val="58595B"/>
        </w:rPr>
        <w:t xml:space="preserve">a </w:t>
      </w:r>
      <w:r>
        <w:rPr>
          <w:color w:val="58595B"/>
          <w:spacing w:val="-3"/>
        </w:rPr>
        <w:t xml:space="preserve">Chynorthwyo Oedolion </w:t>
      </w:r>
      <w:r>
        <w:rPr>
          <w:color w:val="58595B"/>
        </w:rPr>
        <w:t xml:space="preserve">er </w:t>
      </w:r>
      <w:r>
        <w:rPr>
          <w:color w:val="58595B"/>
          <w:spacing w:val="-3"/>
        </w:rPr>
        <w:t xml:space="preserve">mwyn </w:t>
      </w:r>
      <w:r>
        <w:rPr>
          <w:color w:val="58595B"/>
        </w:rPr>
        <w:t xml:space="preserve">i </w:t>
      </w:r>
      <w:r>
        <w:rPr>
          <w:color w:val="58595B"/>
          <w:spacing w:val="-3"/>
        </w:rPr>
        <w:t xml:space="preserve">asiantaethau allu cyfarfod </w:t>
      </w:r>
      <w:r>
        <w:rPr>
          <w:color w:val="58595B"/>
        </w:rPr>
        <w:t xml:space="preserve">â’r </w:t>
      </w:r>
      <w:r>
        <w:rPr>
          <w:color w:val="58595B"/>
          <w:spacing w:val="-3"/>
        </w:rPr>
        <w:t xml:space="preserve">unigolyn </w:t>
      </w:r>
      <w:r>
        <w:rPr>
          <w:color w:val="58595B"/>
        </w:rPr>
        <w:t xml:space="preserve">heb </w:t>
      </w:r>
      <w:r>
        <w:rPr>
          <w:color w:val="58595B"/>
          <w:spacing w:val="-3"/>
        </w:rPr>
        <w:t xml:space="preserve">fod </w:t>
      </w:r>
      <w:r>
        <w:rPr>
          <w:color w:val="58595B"/>
        </w:rPr>
        <w:t xml:space="preserve">y </w:t>
      </w:r>
      <w:r>
        <w:rPr>
          <w:color w:val="58595B"/>
          <w:spacing w:val="-3"/>
        </w:rPr>
        <w:t xml:space="preserve">partner </w:t>
      </w:r>
      <w:r>
        <w:rPr>
          <w:color w:val="58595B"/>
        </w:rPr>
        <w:t xml:space="preserve">yn </w:t>
      </w:r>
      <w:r>
        <w:rPr>
          <w:color w:val="58595B"/>
          <w:spacing w:val="-4"/>
        </w:rPr>
        <w:t>bresennol.</w:t>
      </w:r>
    </w:p>
    <w:p w:rsidR="00843C2C" w:rsidRDefault="00B02D39">
      <w:pPr>
        <w:pStyle w:val="BodyText"/>
        <w:spacing w:before="271" w:line="218" w:lineRule="auto"/>
        <w:ind w:left="310" w:right="38"/>
        <w:jc w:val="both"/>
      </w:pPr>
      <w:r>
        <w:rPr>
          <w:color w:val="58595B"/>
        </w:rPr>
        <w:t xml:space="preserve">Yn yr ail </w:t>
      </w:r>
      <w:r>
        <w:rPr>
          <w:color w:val="58595B"/>
          <w:spacing w:val="-3"/>
        </w:rPr>
        <w:t xml:space="preserve">ranbarth, nodwyd </w:t>
      </w:r>
      <w:r>
        <w:rPr>
          <w:color w:val="58595B"/>
        </w:rPr>
        <w:t xml:space="preserve">bod </w:t>
      </w:r>
      <w:r>
        <w:rPr>
          <w:color w:val="58595B"/>
          <w:spacing w:val="-4"/>
        </w:rPr>
        <w:t xml:space="preserve">awdurdod </w:t>
      </w:r>
      <w:r>
        <w:rPr>
          <w:color w:val="58595B"/>
          <w:spacing w:val="-3"/>
        </w:rPr>
        <w:t xml:space="preserve">lleol wedi gwneud cais llwyddiannus </w:t>
      </w:r>
      <w:r>
        <w:rPr>
          <w:color w:val="58595B"/>
        </w:rPr>
        <w:t xml:space="preserve">am </w:t>
      </w:r>
      <w:r>
        <w:rPr>
          <w:color w:val="58595B"/>
          <w:spacing w:val="-4"/>
        </w:rPr>
        <w:t>Orchymyn.</w:t>
      </w:r>
    </w:p>
    <w:p w:rsidR="00843C2C" w:rsidRDefault="00B02D39">
      <w:pPr>
        <w:pStyle w:val="BodyText"/>
        <w:spacing w:line="218" w:lineRule="auto"/>
        <w:ind w:left="310" w:right="189"/>
        <w:jc w:val="both"/>
      </w:pPr>
      <w:r>
        <w:rPr>
          <w:color w:val="58595B"/>
        </w:rPr>
        <w:t xml:space="preserve">Er na </w:t>
      </w:r>
      <w:r>
        <w:rPr>
          <w:color w:val="58595B"/>
          <w:spacing w:val="-3"/>
        </w:rPr>
        <w:t xml:space="preserve">chafwyd sylw ynghylch </w:t>
      </w:r>
      <w:r>
        <w:rPr>
          <w:color w:val="58595B"/>
          <w:spacing w:val="-4"/>
        </w:rPr>
        <w:t xml:space="preserve">effeithiolrwydd </w:t>
      </w:r>
      <w:r>
        <w:rPr>
          <w:color w:val="58595B"/>
        </w:rPr>
        <w:t xml:space="preserve">y </w:t>
      </w:r>
      <w:r>
        <w:rPr>
          <w:color w:val="58595B"/>
          <w:spacing w:val="-4"/>
        </w:rPr>
        <w:t xml:space="preserve">Gorchymyn, </w:t>
      </w:r>
      <w:r>
        <w:rPr>
          <w:color w:val="58595B"/>
          <w:spacing w:val="-3"/>
        </w:rPr>
        <w:t xml:space="preserve">mae’r </w:t>
      </w:r>
      <w:r>
        <w:rPr>
          <w:color w:val="58595B"/>
          <w:spacing w:val="-4"/>
        </w:rPr>
        <w:t xml:space="preserve">Bwrdd </w:t>
      </w:r>
      <w:r>
        <w:rPr>
          <w:color w:val="58595B"/>
        </w:rPr>
        <w:t xml:space="preserve">yn </w:t>
      </w:r>
      <w:r>
        <w:rPr>
          <w:color w:val="58595B"/>
          <w:spacing w:val="-3"/>
        </w:rPr>
        <w:t xml:space="preserve">nodi </w:t>
      </w:r>
      <w:r>
        <w:rPr>
          <w:color w:val="58595B"/>
        </w:rPr>
        <w:t xml:space="preserve">ei fod </w:t>
      </w:r>
      <w:r>
        <w:rPr>
          <w:color w:val="58595B"/>
          <w:spacing w:val="-3"/>
        </w:rPr>
        <w:t xml:space="preserve">yn defnyddio’r </w:t>
      </w:r>
      <w:r>
        <w:rPr>
          <w:color w:val="58595B"/>
          <w:spacing w:val="-4"/>
        </w:rPr>
        <w:t xml:space="preserve">profiad </w:t>
      </w:r>
      <w:r>
        <w:rPr>
          <w:color w:val="58595B"/>
          <w:spacing w:val="-3"/>
        </w:rPr>
        <w:t xml:space="preserve">hwnnw </w:t>
      </w:r>
      <w:r>
        <w:rPr>
          <w:color w:val="58595B"/>
        </w:rPr>
        <w:t xml:space="preserve">i </w:t>
      </w:r>
      <w:r>
        <w:rPr>
          <w:color w:val="58595B"/>
          <w:spacing w:val="-3"/>
        </w:rPr>
        <w:t xml:space="preserve">lywio </w:t>
      </w:r>
      <w:r>
        <w:rPr>
          <w:color w:val="58595B"/>
        </w:rPr>
        <w:t xml:space="preserve">a </w:t>
      </w:r>
      <w:r>
        <w:rPr>
          <w:color w:val="58595B"/>
          <w:spacing w:val="-3"/>
        </w:rPr>
        <w:t xml:space="preserve">gwella ei </w:t>
      </w:r>
      <w:r>
        <w:rPr>
          <w:color w:val="58595B"/>
          <w:spacing w:val="-4"/>
        </w:rPr>
        <w:t>brosesau</w:t>
      </w:r>
      <w:r>
        <w:rPr>
          <w:color w:val="58595B"/>
          <w:spacing w:val="-5"/>
        </w:rPr>
        <w:t xml:space="preserve"> </w:t>
      </w:r>
      <w:r>
        <w:rPr>
          <w:color w:val="58595B"/>
          <w:spacing w:val="-3"/>
        </w:rPr>
        <w:t>rhanbarthol.</w:t>
      </w:r>
    </w:p>
    <w:p w:rsidR="00843C2C" w:rsidRDefault="00B02D39">
      <w:pPr>
        <w:pStyle w:val="BodyText"/>
        <w:spacing w:before="12"/>
        <w:rPr>
          <w:sz w:val="19"/>
        </w:rPr>
      </w:pPr>
      <w:r>
        <w:br w:type="column"/>
      </w:r>
    </w:p>
    <w:p w:rsidR="00843C2C" w:rsidRDefault="00B02D39">
      <w:pPr>
        <w:pStyle w:val="Heading3"/>
        <w:spacing w:line="249" w:lineRule="auto"/>
        <w:ind w:right="556"/>
      </w:pPr>
      <w:r>
        <w:rPr>
          <w:color w:val="3B957D"/>
        </w:rPr>
        <w:t>Unrhyw wybodaeth neu</w:t>
      </w:r>
      <w:r>
        <w:rPr>
          <w:color w:val="3B957D"/>
        </w:rPr>
        <w:t xml:space="preserve"> waith dysgu a ddosbarthwyd gan y Bwrdd Diogelu, neu unrhyw hyfforddiant y mae wedi’i argymell neu’i ddarparu</w:t>
      </w:r>
    </w:p>
    <w:p w:rsidR="00843C2C" w:rsidRDefault="00843C2C">
      <w:pPr>
        <w:pStyle w:val="BodyText"/>
        <w:spacing w:before="6"/>
        <w:rPr>
          <w:rFonts w:ascii="Arial"/>
          <w:b/>
          <w:sz w:val="25"/>
        </w:rPr>
      </w:pPr>
    </w:p>
    <w:p w:rsidR="00843C2C" w:rsidRDefault="00B02D39">
      <w:pPr>
        <w:pStyle w:val="BodyText"/>
        <w:spacing w:before="1" w:line="218" w:lineRule="auto"/>
        <w:ind w:left="310" w:right="929"/>
      </w:pPr>
      <w:r>
        <w:rPr>
          <w:color w:val="58595B"/>
        </w:rPr>
        <w:t>Yn ystod 2018-2019 mae’r Byrddau Rhanbarthol wedi bod yn gweithio gyda Gofal Cymdeithasol Cymru i ddatblygu Fframwaith Hyfforddiant Byrddau Dioge</w:t>
      </w:r>
      <w:r>
        <w:rPr>
          <w:color w:val="58595B"/>
        </w:rPr>
        <w:t>lu Rhanbarthol. Mae gan bob rhanbarth grŵp hyfforddiant sy’n goruchwylio</w:t>
      </w:r>
    </w:p>
    <w:p w:rsidR="00843C2C" w:rsidRDefault="00B02D39">
      <w:pPr>
        <w:pStyle w:val="BodyText"/>
        <w:spacing w:line="218" w:lineRule="auto"/>
        <w:ind w:left="310" w:right="583"/>
      </w:pPr>
      <w:r>
        <w:rPr>
          <w:color w:val="58595B"/>
        </w:rPr>
        <w:t>blaenoriaethau’r rhanbarth o ran hyfforddiant a’r gwaith o ddarparu hyfforddiant yn ei ardal. Cyfeiriodd dau Fwrdd yn benodol at ddefnyddio eu gwefan i rannu gwybodaeth</w:t>
      </w:r>
    </w:p>
    <w:p w:rsidR="00843C2C" w:rsidRDefault="00B02D39">
      <w:pPr>
        <w:pStyle w:val="BodyText"/>
        <w:spacing w:line="218" w:lineRule="auto"/>
        <w:ind w:left="310" w:right="595"/>
      </w:pPr>
      <w:r>
        <w:rPr>
          <w:color w:val="58595B"/>
        </w:rPr>
        <w:t>a rhannu manyl</w:t>
      </w:r>
      <w:r>
        <w:rPr>
          <w:color w:val="58595B"/>
        </w:rPr>
        <w:t>ion ynghylch yr hyfforddiant sydd ar gael.</w:t>
      </w:r>
    </w:p>
    <w:p w:rsidR="00843C2C" w:rsidRDefault="00B02D39">
      <w:pPr>
        <w:pStyle w:val="BodyText"/>
        <w:spacing w:before="267" w:line="218" w:lineRule="auto"/>
        <w:ind w:left="310" w:right="548"/>
      </w:pPr>
      <w:r>
        <w:rPr>
          <w:color w:val="58595B"/>
        </w:rPr>
        <w:t xml:space="preserve">Mae un Bwrdd yn cynhyrchu e-fwletin a gwnaeth gynnwys dolenni cyswllt â gwaith a gyflawnwyd mewn mannau eraill e.e. dolen gyswllt â chlip ar </w:t>
      </w:r>
      <w:r>
        <w:rPr>
          <w:color w:val="58595B"/>
          <w:spacing w:val="-7"/>
        </w:rPr>
        <w:t xml:space="preserve">YouTube </w:t>
      </w:r>
      <w:r>
        <w:rPr>
          <w:color w:val="58595B"/>
        </w:rPr>
        <w:t>ynghylch plant a gyhuddwyd o swyngyfaredd, a dolen gyswllt â phr</w:t>
      </w:r>
      <w:r>
        <w:rPr>
          <w:color w:val="58595B"/>
        </w:rPr>
        <w:t>otocol Bwrdd Rhanbarthol arall</w:t>
      </w:r>
      <w:r>
        <w:rPr>
          <w:color w:val="58595B"/>
          <w:spacing w:val="-29"/>
        </w:rPr>
        <w:t xml:space="preserve"> </w:t>
      </w:r>
      <w:r>
        <w:rPr>
          <w:color w:val="58595B"/>
        </w:rPr>
        <w:t>ynghylch yr arfer o gronni pethau’n</w:t>
      </w:r>
      <w:r>
        <w:rPr>
          <w:color w:val="58595B"/>
          <w:spacing w:val="-1"/>
        </w:rPr>
        <w:t xml:space="preserve"> </w:t>
      </w:r>
      <w:r>
        <w:rPr>
          <w:color w:val="58595B"/>
        </w:rPr>
        <w:t>ormodol.</w:t>
      </w:r>
    </w:p>
    <w:p w:rsidR="00843C2C" w:rsidRDefault="00B02D39">
      <w:pPr>
        <w:pStyle w:val="BodyText"/>
        <w:spacing w:before="273" w:line="218" w:lineRule="auto"/>
        <w:ind w:left="310" w:right="595"/>
      </w:pPr>
      <w:r>
        <w:rPr>
          <w:color w:val="58595B"/>
        </w:rPr>
        <w:t>Roedd dau Fwrdd wedi cynhyrchu DVDs neu hyfforddiant rhyngweithiol ynghylch Cam- drin Domestig a Chamfanteisio, ac roedd</w:t>
      </w:r>
    </w:p>
    <w:p w:rsidR="00843C2C" w:rsidRDefault="00B02D39">
      <w:pPr>
        <w:pStyle w:val="BodyText"/>
        <w:spacing w:line="218" w:lineRule="auto"/>
        <w:ind w:left="310" w:right="744"/>
      </w:pPr>
      <w:r>
        <w:rPr>
          <w:color w:val="58595B"/>
        </w:rPr>
        <w:t>un Bwrdd wedi datblygu safonau ar gyfer ei hyfforddwyr diog</w:t>
      </w:r>
      <w:r>
        <w:rPr>
          <w:color w:val="58595B"/>
        </w:rPr>
        <w:t>elu.</w:t>
      </w:r>
    </w:p>
    <w:p w:rsidR="00843C2C" w:rsidRDefault="00B02D39">
      <w:pPr>
        <w:pStyle w:val="BodyText"/>
        <w:spacing w:before="277" w:line="218" w:lineRule="auto"/>
        <w:ind w:left="310" w:right="766"/>
      </w:pPr>
      <w:r>
        <w:rPr>
          <w:color w:val="58595B"/>
        </w:rPr>
        <w:t>Disgrifiodd pob Bwrdd drefniadau helaeth ar gyfer hyfforddiant a ddarparwyd gan asiantaethau partner yn ogystal â’r Byrddau</w:t>
      </w:r>
    </w:p>
    <w:p w:rsidR="00843C2C" w:rsidRDefault="00B02D39">
      <w:pPr>
        <w:pStyle w:val="BodyText"/>
        <w:spacing w:line="218" w:lineRule="auto"/>
        <w:ind w:left="310" w:right="543"/>
      </w:pPr>
      <w:r>
        <w:rPr>
          <w:color w:val="58595B"/>
        </w:rPr>
        <w:t>eu hunain. Yn ogystal â hyfforddiant ynghylch prosesau diogelu, rhoddwyd sylw i ystod eang o bynciau gan gynnwys y canlynol:</w:t>
      </w:r>
    </w:p>
    <w:p w:rsidR="00843C2C" w:rsidRDefault="00B02D39">
      <w:pPr>
        <w:pStyle w:val="BodyText"/>
        <w:tabs>
          <w:tab w:val="left" w:pos="650"/>
        </w:tabs>
        <w:spacing w:before="280" w:line="225" w:lineRule="auto"/>
        <w:ind w:left="650" w:right="794" w:hanging="340"/>
      </w:pPr>
      <w:r>
        <w:rPr>
          <w:rFonts w:ascii="Arial" w:hAnsi="Arial"/>
          <w:color w:val="3B957D"/>
        </w:rPr>
        <w:t>»</w:t>
      </w:r>
      <w:r>
        <w:rPr>
          <w:rFonts w:ascii="Arial" w:hAnsi="Arial"/>
          <w:color w:val="3B957D"/>
        </w:rPr>
        <w:tab/>
      </w:r>
      <w:r>
        <w:rPr>
          <w:color w:val="58595B"/>
        </w:rPr>
        <w:t xml:space="preserve">Dysgu o Adolygiadau Ymarfer </w:t>
      </w:r>
      <w:r>
        <w:rPr>
          <w:color w:val="58595B"/>
          <w:spacing w:val="-3"/>
        </w:rPr>
        <w:t xml:space="preserve">Oedolion </w:t>
      </w:r>
      <w:r>
        <w:rPr>
          <w:color w:val="58595B"/>
        </w:rPr>
        <w:t>ac Adolygiadau Ymarfer Plant</w:t>
      </w:r>
    </w:p>
    <w:p w:rsidR="00843C2C" w:rsidRDefault="00B02D39">
      <w:pPr>
        <w:pStyle w:val="BodyText"/>
        <w:tabs>
          <w:tab w:val="left" w:pos="650"/>
        </w:tabs>
        <w:spacing w:before="101"/>
        <w:ind w:left="310"/>
      </w:pPr>
      <w:r>
        <w:rPr>
          <w:rFonts w:ascii="Arial" w:hAnsi="Arial"/>
          <w:color w:val="3B957D"/>
        </w:rPr>
        <w:t>»</w:t>
      </w:r>
      <w:r>
        <w:rPr>
          <w:rFonts w:ascii="Arial" w:hAnsi="Arial"/>
          <w:color w:val="3B957D"/>
        </w:rPr>
        <w:tab/>
      </w:r>
      <w:r>
        <w:rPr>
          <w:color w:val="58595B"/>
        </w:rPr>
        <w:t>Radicaleiddio</w:t>
      </w:r>
    </w:p>
    <w:p w:rsidR="00843C2C" w:rsidRDefault="00B02D39">
      <w:pPr>
        <w:pStyle w:val="BodyText"/>
        <w:tabs>
          <w:tab w:val="left" w:pos="650"/>
        </w:tabs>
        <w:spacing w:before="95"/>
        <w:ind w:left="310"/>
      </w:pPr>
      <w:r>
        <w:rPr>
          <w:rFonts w:ascii="Arial" w:hAnsi="Arial"/>
          <w:color w:val="3B957D"/>
        </w:rPr>
        <w:t>»</w:t>
      </w:r>
      <w:r>
        <w:rPr>
          <w:rFonts w:ascii="Arial" w:hAnsi="Arial"/>
          <w:color w:val="3B957D"/>
        </w:rPr>
        <w:tab/>
      </w:r>
      <w:r>
        <w:rPr>
          <w:color w:val="58595B"/>
        </w:rPr>
        <w:t>Llinellau</w:t>
      </w:r>
      <w:r>
        <w:rPr>
          <w:color w:val="58595B"/>
          <w:spacing w:val="-1"/>
        </w:rPr>
        <w:t xml:space="preserve"> </w:t>
      </w:r>
      <w:r>
        <w:rPr>
          <w:color w:val="58595B"/>
        </w:rPr>
        <w:t>Sirol</w:t>
      </w:r>
    </w:p>
    <w:p w:rsidR="00843C2C" w:rsidRDefault="00B02D39">
      <w:pPr>
        <w:pStyle w:val="BodyText"/>
        <w:tabs>
          <w:tab w:val="left" w:pos="650"/>
        </w:tabs>
        <w:spacing w:before="96"/>
        <w:ind w:left="310"/>
      </w:pPr>
      <w:r>
        <w:rPr>
          <w:rFonts w:ascii="Arial" w:hAnsi="Arial"/>
          <w:color w:val="3B957D"/>
        </w:rPr>
        <w:t>»</w:t>
      </w:r>
      <w:r>
        <w:rPr>
          <w:rFonts w:ascii="Arial" w:hAnsi="Arial"/>
          <w:color w:val="3B957D"/>
        </w:rPr>
        <w:tab/>
      </w:r>
      <w:r>
        <w:rPr>
          <w:color w:val="58595B"/>
        </w:rPr>
        <w:t>Profiadau Niweidiol yn ystod</w:t>
      </w:r>
      <w:r>
        <w:rPr>
          <w:color w:val="58595B"/>
          <w:spacing w:val="-2"/>
        </w:rPr>
        <w:t xml:space="preserve"> </w:t>
      </w:r>
      <w:r>
        <w:rPr>
          <w:color w:val="58595B"/>
        </w:rPr>
        <w:t>Plentyndod</w:t>
      </w:r>
    </w:p>
    <w:p w:rsidR="00843C2C" w:rsidRDefault="00B02D39">
      <w:pPr>
        <w:pStyle w:val="BodyText"/>
        <w:tabs>
          <w:tab w:val="left" w:pos="650"/>
        </w:tabs>
        <w:spacing w:before="110" w:line="225" w:lineRule="auto"/>
        <w:ind w:left="650" w:right="1314" w:hanging="340"/>
      </w:pPr>
      <w:r>
        <w:rPr>
          <w:rFonts w:ascii="Arial" w:hAnsi="Arial"/>
          <w:color w:val="3B957D"/>
        </w:rPr>
        <w:t>»</w:t>
      </w:r>
      <w:r>
        <w:rPr>
          <w:rFonts w:ascii="Arial" w:hAnsi="Arial"/>
          <w:color w:val="3B957D"/>
        </w:rPr>
        <w:tab/>
      </w:r>
      <w:r>
        <w:rPr>
          <w:color w:val="58595B"/>
        </w:rPr>
        <w:t>Cam-drin Domestig a dysgu o Adolygiadau Dynladdiad</w:t>
      </w:r>
      <w:r>
        <w:rPr>
          <w:color w:val="58595B"/>
          <w:spacing w:val="6"/>
        </w:rPr>
        <w:t xml:space="preserve"> </w:t>
      </w:r>
      <w:r>
        <w:rPr>
          <w:color w:val="58595B"/>
          <w:spacing w:val="-3"/>
        </w:rPr>
        <w:t>Domestig</w:t>
      </w:r>
    </w:p>
    <w:p w:rsidR="00843C2C" w:rsidRDefault="00B02D39">
      <w:pPr>
        <w:pStyle w:val="BodyText"/>
        <w:tabs>
          <w:tab w:val="left" w:pos="650"/>
        </w:tabs>
        <w:spacing w:before="101"/>
        <w:ind w:left="310"/>
      </w:pPr>
      <w:r>
        <w:rPr>
          <w:rFonts w:ascii="Arial" w:hAnsi="Arial"/>
          <w:color w:val="3B957D"/>
        </w:rPr>
        <w:t>»</w:t>
      </w:r>
      <w:r>
        <w:rPr>
          <w:rFonts w:ascii="Arial" w:hAnsi="Arial"/>
          <w:color w:val="3B957D"/>
        </w:rPr>
        <w:tab/>
      </w:r>
      <w:r>
        <w:rPr>
          <w:color w:val="58595B"/>
        </w:rPr>
        <w:t>Hunanesgeuluso</w:t>
      </w:r>
    </w:p>
    <w:p w:rsidR="00843C2C" w:rsidRDefault="00843C2C">
      <w:pPr>
        <w:sectPr w:rsidR="00843C2C">
          <w:type w:val="continuous"/>
          <w:pgSz w:w="11910" w:h="16840"/>
          <w:pgMar w:top="400" w:right="300" w:bottom="0" w:left="540" w:header="720" w:footer="720" w:gutter="0"/>
          <w:cols w:num="2" w:space="720" w:equalWidth="0">
            <w:col w:w="5224" w:space="105"/>
            <w:col w:w="5741"/>
          </w:cols>
        </w:sectPr>
      </w:pPr>
    </w:p>
    <w:p w:rsidR="00843C2C" w:rsidRDefault="00843C2C">
      <w:pPr>
        <w:pStyle w:val="BodyText"/>
        <w:rPr>
          <w:sz w:val="20"/>
        </w:rPr>
      </w:pPr>
    </w:p>
    <w:p w:rsidR="00843C2C" w:rsidRDefault="00843C2C">
      <w:pPr>
        <w:pStyle w:val="BodyText"/>
        <w:rPr>
          <w:sz w:val="20"/>
        </w:rPr>
      </w:pPr>
    </w:p>
    <w:p w:rsidR="00843C2C" w:rsidRDefault="00843C2C">
      <w:pPr>
        <w:rPr>
          <w:sz w:val="20"/>
        </w:rPr>
        <w:sectPr w:rsidR="00843C2C">
          <w:pgSz w:w="11910" w:h="16840"/>
          <w:pgMar w:top="560" w:right="300" w:bottom="540" w:left="540" w:header="354" w:footer="353" w:gutter="0"/>
          <w:cols w:space="720"/>
        </w:sectPr>
      </w:pPr>
    </w:p>
    <w:p w:rsidR="00843C2C" w:rsidRDefault="00B02D39">
      <w:pPr>
        <w:pStyle w:val="BodyText"/>
        <w:spacing w:before="9"/>
        <w:rPr>
          <w:sz w:val="23"/>
        </w:rPr>
      </w:pPr>
      <w:r>
        <w:pict>
          <v:line id="_x0000_s1064" alt="" style="position:absolute;z-index:15759360;mso-wrap-edited:f;mso-width-percent:0;mso-height-percent:0;mso-position-horizontal-relative:page;mso-position-vertical-relative:page;mso-width-percent:0;mso-height-percent:0" from="297.9pt,793.7pt" to="297.9pt,793.7pt" strokecolor="#399279" strokeweight=".5pt">
            <w10:wrap anchorx="page" anchory="page"/>
          </v:line>
        </w:pict>
      </w:r>
    </w:p>
    <w:p w:rsidR="00843C2C" w:rsidRDefault="00B02D39">
      <w:pPr>
        <w:pStyle w:val="BodyText"/>
        <w:tabs>
          <w:tab w:val="left" w:pos="650"/>
        </w:tabs>
        <w:ind w:left="310"/>
      </w:pPr>
      <w:r>
        <w:rPr>
          <w:rFonts w:ascii="Arial" w:hAnsi="Arial"/>
          <w:color w:val="3B957D"/>
        </w:rPr>
        <w:t>»</w:t>
      </w:r>
      <w:r>
        <w:rPr>
          <w:rFonts w:ascii="Arial" w:hAnsi="Arial"/>
          <w:color w:val="3B957D"/>
        </w:rPr>
        <w:tab/>
      </w:r>
      <w:r>
        <w:rPr>
          <w:color w:val="58595B"/>
        </w:rPr>
        <w:t>Camfanteisio ar bobl</w:t>
      </w:r>
    </w:p>
    <w:p w:rsidR="00843C2C" w:rsidRDefault="00B02D39">
      <w:pPr>
        <w:pStyle w:val="BodyText"/>
        <w:tabs>
          <w:tab w:val="left" w:pos="650"/>
        </w:tabs>
        <w:spacing w:before="96"/>
        <w:ind w:left="310"/>
      </w:pPr>
      <w:r>
        <w:rPr>
          <w:rFonts w:ascii="Arial" w:hAnsi="Arial"/>
          <w:color w:val="3B957D"/>
        </w:rPr>
        <w:t>»</w:t>
      </w:r>
      <w:r>
        <w:rPr>
          <w:rFonts w:ascii="Arial" w:hAnsi="Arial"/>
          <w:color w:val="3B957D"/>
        </w:rPr>
        <w:tab/>
      </w:r>
      <w:r>
        <w:rPr>
          <w:color w:val="58595B"/>
        </w:rPr>
        <w:t>Cam-drin plant yn rhywiol</w:t>
      </w:r>
    </w:p>
    <w:p w:rsidR="00843C2C" w:rsidRDefault="00B02D39">
      <w:pPr>
        <w:pStyle w:val="BodyText"/>
        <w:tabs>
          <w:tab w:val="left" w:pos="650"/>
        </w:tabs>
        <w:spacing w:before="95"/>
        <w:ind w:left="310"/>
      </w:pPr>
      <w:r>
        <w:rPr>
          <w:rFonts w:ascii="Arial" w:hAnsi="Arial"/>
          <w:color w:val="3B957D"/>
        </w:rPr>
        <w:t>»</w:t>
      </w:r>
      <w:r>
        <w:rPr>
          <w:rFonts w:ascii="Arial" w:hAnsi="Arial"/>
          <w:color w:val="3B957D"/>
        </w:rPr>
        <w:tab/>
      </w:r>
      <w:r>
        <w:rPr>
          <w:color w:val="58595B"/>
        </w:rPr>
        <w:t>Camfanteisio rhywiol.</w:t>
      </w:r>
    </w:p>
    <w:p w:rsidR="00843C2C" w:rsidRDefault="00B02D39">
      <w:pPr>
        <w:pStyle w:val="BodyText"/>
        <w:spacing w:before="237" w:line="218" w:lineRule="auto"/>
        <w:ind w:left="310" w:right="46"/>
      </w:pPr>
      <w:r>
        <w:rPr>
          <w:color w:val="58595B"/>
        </w:rPr>
        <w:t xml:space="preserve">Mae nifer o’r pynciau hyn yn adlewyrchu thema’r Wythnos Ddiogelu ym mis </w:t>
      </w:r>
      <w:r>
        <w:rPr>
          <w:color w:val="58595B"/>
          <w:spacing w:val="-7"/>
        </w:rPr>
        <w:t xml:space="preserve">Tachwedd </w:t>
      </w:r>
      <w:r>
        <w:rPr>
          <w:color w:val="58595B"/>
        </w:rPr>
        <w:t>2018, sef camfanteisio. Cynhaliodd dau ranbarth gynadleddau proffesiynol yn ystod yr wythnos honno gyda siaradwyr a oedd yn ymdrin â’r materion hyn.</w:t>
      </w:r>
    </w:p>
    <w:p w:rsidR="00843C2C" w:rsidRDefault="00B02D39">
      <w:pPr>
        <w:pStyle w:val="Heading3"/>
        <w:spacing w:before="269" w:line="249" w:lineRule="auto"/>
        <w:ind w:right="638"/>
      </w:pPr>
      <w:r>
        <w:rPr>
          <w:color w:val="3B957D"/>
        </w:rPr>
        <w:t xml:space="preserve">Sut </w:t>
      </w:r>
      <w:r>
        <w:rPr>
          <w:color w:val="3B957D"/>
        </w:rPr>
        <w:t>y mae’r Bwrdd Diogelu wedi gweithredu unrhyw gyfarwyddyd neu gyngor a roddwyd gan Weinidogion Cymru neu’r Bwrdd Cenedlaethol</w:t>
      </w:r>
    </w:p>
    <w:p w:rsidR="00843C2C" w:rsidRDefault="00843C2C">
      <w:pPr>
        <w:pStyle w:val="BodyText"/>
        <w:spacing w:before="6"/>
        <w:rPr>
          <w:rFonts w:ascii="Arial"/>
          <w:b/>
          <w:sz w:val="25"/>
        </w:rPr>
      </w:pPr>
    </w:p>
    <w:p w:rsidR="00843C2C" w:rsidRDefault="00B02D39">
      <w:pPr>
        <w:pStyle w:val="BodyText"/>
        <w:spacing w:line="218" w:lineRule="auto"/>
        <w:ind w:left="310" w:right="356"/>
      </w:pPr>
      <w:r>
        <w:rPr>
          <w:color w:val="58595B"/>
        </w:rPr>
        <w:t>Adroddodd y Byrddau Rhanbarthol eu bod yn gweithredu unrhyw gyfarwyddyd a chyngor a roddir gan Lywodraeth Cymru neu’r Bwrdd Cenedl</w:t>
      </w:r>
      <w:r>
        <w:rPr>
          <w:color w:val="58595B"/>
        </w:rPr>
        <w:t xml:space="preserve">aethol, heb roi </w:t>
      </w:r>
      <w:r>
        <w:rPr>
          <w:color w:val="58595B"/>
          <w:spacing w:val="-3"/>
        </w:rPr>
        <w:t xml:space="preserve">unrhyw </w:t>
      </w:r>
      <w:r>
        <w:rPr>
          <w:color w:val="58595B"/>
        </w:rPr>
        <w:t>fanylion penodol.</w:t>
      </w:r>
    </w:p>
    <w:p w:rsidR="00843C2C" w:rsidRDefault="00B02D39">
      <w:pPr>
        <w:pStyle w:val="BodyText"/>
        <w:spacing w:before="277" w:line="218" w:lineRule="auto"/>
        <w:ind w:left="310" w:right="51"/>
      </w:pPr>
      <w:r>
        <w:rPr>
          <w:color w:val="58595B"/>
          <w:spacing w:val="-5"/>
        </w:rPr>
        <w:t xml:space="preserve">Tynnir </w:t>
      </w:r>
      <w:r>
        <w:rPr>
          <w:color w:val="58595B"/>
        </w:rPr>
        <w:t xml:space="preserve">sylw at gyfraniad gweithredol i waith cenedlaethol e.e. datblygu’r gweithdrefnau diogelu cenedlaethol, a disgrifiodd un rhanbarth drafodaeth barhaus ynghylch materion cenedlaethol gan nodi </w:t>
      </w:r>
      <w:r>
        <w:rPr>
          <w:color w:val="58595B"/>
          <w:spacing w:val="-3"/>
        </w:rPr>
        <w:t xml:space="preserve">enghreifftiau </w:t>
      </w:r>
      <w:r>
        <w:rPr>
          <w:color w:val="58595B"/>
        </w:rPr>
        <w:t>megis</w:t>
      </w:r>
      <w:r>
        <w:rPr>
          <w:color w:val="58595B"/>
        </w:rPr>
        <w:t xml:space="preserve"> gwasanaethau iechyd fforensig ar gyfer y sawl sydd wedi dioddef ymosodiad rhywiol, deddfwriaeth gryfach ynghylch</w:t>
      </w:r>
    </w:p>
    <w:p w:rsidR="00843C2C" w:rsidRDefault="00B02D39">
      <w:pPr>
        <w:pStyle w:val="BodyText"/>
        <w:spacing w:line="218" w:lineRule="auto"/>
        <w:ind w:left="310"/>
      </w:pPr>
      <w:r>
        <w:rPr>
          <w:color w:val="58595B"/>
        </w:rPr>
        <w:t xml:space="preserve">plant sy’n cael addysg yn y cartref, a chynnal gwiriadau’r Gwasanaeth Datgelu a </w:t>
      </w:r>
      <w:r>
        <w:rPr>
          <w:color w:val="58595B"/>
          <w:spacing w:val="-4"/>
        </w:rPr>
        <w:t xml:space="preserve">Gwahardd </w:t>
      </w:r>
      <w:r>
        <w:rPr>
          <w:color w:val="58595B"/>
        </w:rPr>
        <w:t>ar gyfer gweithwyr</w:t>
      </w:r>
      <w:r>
        <w:rPr>
          <w:color w:val="58595B"/>
          <w:spacing w:val="-1"/>
        </w:rPr>
        <w:t xml:space="preserve"> </w:t>
      </w:r>
      <w:r>
        <w:rPr>
          <w:color w:val="58595B"/>
        </w:rPr>
        <w:t>presennol.</w:t>
      </w:r>
    </w:p>
    <w:p w:rsidR="00843C2C" w:rsidRDefault="00B02D39">
      <w:pPr>
        <w:pStyle w:val="BodyText"/>
        <w:spacing w:before="268" w:line="218" w:lineRule="auto"/>
        <w:ind w:left="310" w:right="361"/>
      </w:pPr>
      <w:r>
        <w:rPr>
          <w:color w:val="58595B"/>
        </w:rPr>
        <w:t xml:space="preserve">Nodwyd bod y ddau adroddiad canlynol </w:t>
      </w:r>
      <w:r>
        <w:rPr>
          <w:color w:val="58595B"/>
          <w:spacing w:val="-17"/>
        </w:rPr>
        <w:t xml:space="preserve">a </w:t>
      </w:r>
      <w:r>
        <w:rPr>
          <w:color w:val="58595B"/>
        </w:rPr>
        <w:t>luniwyd gan y Bwrdd Diogelu Annibynnol Cenedlaethol yn ddefnyddiol:</w:t>
      </w:r>
    </w:p>
    <w:p w:rsidR="00843C2C" w:rsidRDefault="00B02D39">
      <w:pPr>
        <w:pStyle w:val="BodyText"/>
        <w:spacing w:before="284" w:line="225" w:lineRule="auto"/>
        <w:ind w:left="650" w:right="261" w:hanging="340"/>
        <w:jc w:val="both"/>
      </w:pPr>
      <w:r>
        <w:rPr>
          <w:rFonts w:ascii="Arial" w:hAnsi="Arial"/>
          <w:color w:val="3B957D"/>
        </w:rPr>
        <w:t xml:space="preserve">» </w:t>
      </w:r>
      <w:r>
        <w:rPr>
          <w:color w:val="58595B"/>
        </w:rPr>
        <w:t>Dadansoddiad Thematig o Adolygiadau o Farwolaethau Oedolion yng Nghymru 2018</w:t>
      </w:r>
    </w:p>
    <w:p w:rsidR="00843C2C" w:rsidRDefault="00B02D39">
      <w:pPr>
        <w:pStyle w:val="BodyText"/>
        <w:spacing w:before="117" w:line="225" w:lineRule="auto"/>
        <w:ind w:left="650" w:right="765" w:hanging="340"/>
        <w:jc w:val="both"/>
      </w:pPr>
      <w:r>
        <w:rPr>
          <w:rFonts w:ascii="Arial" w:hAnsi="Arial"/>
          <w:color w:val="3B957D"/>
        </w:rPr>
        <w:t xml:space="preserve">» </w:t>
      </w:r>
      <w:r>
        <w:rPr>
          <w:color w:val="58595B"/>
        </w:rPr>
        <w:t>Canllaw i Ymarferwyr: Egwyddorion Cyfreithiol Sylfaenol 2018.</w:t>
      </w:r>
    </w:p>
    <w:p w:rsidR="00843C2C" w:rsidRDefault="00B02D39">
      <w:pPr>
        <w:pStyle w:val="BodyText"/>
        <w:spacing w:before="12"/>
        <w:rPr>
          <w:sz w:val="19"/>
        </w:rPr>
      </w:pPr>
      <w:r>
        <w:br w:type="column"/>
      </w:r>
    </w:p>
    <w:p w:rsidR="00843C2C" w:rsidRDefault="00B02D39">
      <w:pPr>
        <w:pStyle w:val="Heading3"/>
        <w:spacing w:line="249" w:lineRule="auto"/>
        <w:ind w:right="929"/>
      </w:pPr>
      <w:r>
        <w:rPr>
          <w:color w:val="3B957D"/>
        </w:rPr>
        <w:t>Materion eraill sy’n berthnasol i waith y Bwrdd Diogelu</w:t>
      </w:r>
    </w:p>
    <w:p w:rsidR="00843C2C" w:rsidRDefault="00843C2C">
      <w:pPr>
        <w:pStyle w:val="BodyText"/>
        <w:spacing w:before="4"/>
        <w:rPr>
          <w:rFonts w:ascii="Arial"/>
          <w:b/>
          <w:sz w:val="25"/>
        </w:rPr>
      </w:pPr>
    </w:p>
    <w:p w:rsidR="00843C2C" w:rsidRDefault="00B02D39">
      <w:pPr>
        <w:pStyle w:val="BodyText"/>
        <w:spacing w:before="1" w:line="218" w:lineRule="auto"/>
        <w:ind w:left="310" w:right="566"/>
      </w:pPr>
      <w:r>
        <w:rPr>
          <w:color w:val="58595B"/>
        </w:rPr>
        <w:t>Adroddodd y rhanbarthau ynghylch materion a oedd o bwys penodol iddynt hwy, er enghraifft tynnodd dau ranbarth sylw at effaith ad-drefnu sefydliadol a thynnodd</w:t>
      </w:r>
    </w:p>
    <w:p w:rsidR="00843C2C" w:rsidRDefault="00B02D39">
      <w:pPr>
        <w:pStyle w:val="BodyText"/>
        <w:spacing w:line="218" w:lineRule="auto"/>
        <w:ind w:left="310" w:right="595"/>
      </w:pPr>
      <w:r>
        <w:rPr>
          <w:color w:val="58595B"/>
        </w:rPr>
        <w:t>un rhanbarth sylw at effaith cyni ar yr</w:t>
      </w:r>
      <w:r>
        <w:rPr>
          <w:color w:val="58595B"/>
        </w:rPr>
        <w:t xml:space="preserve"> asiantaethau partner sy’n rhan o’r Bwrdd. Fodd bynnag, roedd un thema’n gyffredin i’r rhan fwyaf o’r Byrddau, sef data.</w:t>
      </w:r>
    </w:p>
    <w:p w:rsidR="00843C2C" w:rsidRDefault="00B02D39">
      <w:pPr>
        <w:pStyle w:val="BodyText"/>
        <w:spacing w:before="272" w:line="218" w:lineRule="auto"/>
        <w:ind w:left="310" w:right="527"/>
      </w:pPr>
      <w:r>
        <w:rPr>
          <w:color w:val="58595B"/>
        </w:rPr>
        <w:t>Tynnwyd sylw at broblemau o ran diffyg data neu o ran casglu data. Roedd tri Bwrdd naill ai’n datblygu fframweithiau sicrhau ansawdd ne</w:t>
      </w:r>
      <w:r>
        <w:rPr>
          <w:color w:val="58595B"/>
        </w:rPr>
        <w:t>u reoli perfformiad neu ar fin gweithredu fframweithiau o’r fath. Nid oes dim i awgrymu bod unrhyw gydweithio wedi bod rhwng</w:t>
      </w:r>
    </w:p>
    <w:p w:rsidR="00843C2C" w:rsidRDefault="00B02D39">
      <w:pPr>
        <w:pStyle w:val="BodyText"/>
        <w:spacing w:line="218" w:lineRule="auto"/>
        <w:ind w:left="310" w:right="1023"/>
        <w:jc w:val="both"/>
      </w:pPr>
      <w:r>
        <w:rPr>
          <w:color w:val="58595B"/>
        </w:rPr>
        <w:t>y Byrddau yng nghyswllt y gwaith hwn na bod unrhyw ymgais wedi’i wneud i ffurfio safbwynt cenedlaethol.</w:t>
      </w:r>
    </w:p>
    <w:p w:rsidR="00843C2C" w:rsidRDefault="00843C2C">
      <w:pPr>
        <w:spacing w:line="218" w:lineRule="auto"/>
        <w:jc w:val="both"/>
        <w:sectPr w:rsidR="00843C2C">
          <w:type w:val="continuous"/>
          <w:pgSz w:w="11910" w:h="16840"/>
          <w:pgMar w:top="400" w:right="300" w:bottom="0" w:left="540" w:header="720" w:footer="720" w:gutter="0"/>
          <w:cols w:num="2" w:space="720" w:equalWidth="0">
            <w:col w:w="5209" w:space="120"/>
            <w:col w:w="5741"/>
          </w:cols>
        </w:sectPr>
      </w:pPr>
    </w:p>
    <w:p w:rsidR="00843C2C" w:rsidRDefault="00843C2C">
      <w:pPr>
        <w:pStyle w:val="BodyText"/>
        <w:rPr>
          <w:sz w:val="20"/>
        </w:rPr>
      </w:pPr>
    </w:p>
    <w:p w:rsidR="00843C2C" w:rsidRDefault="00843C2C">
      <w:pPr>
        <w:pStyle w:val="BodyText"/>
        <w:rPr>
          <w:sz w:val="20"/>
        </w:rPr>
      </w:pPr>
    </w:p>
    <w:p w:rsidR="00843C2C" w:rsidRDefault="00843C2C">
      <w:pPr>
        <w:rPr>
          <w:sz w:val="20"/>
        </w:rPr>
        <w:sectPr w:rsidR="00843C2C">
          <w:pgSz w:w="11910" w:h="16840"/>
          <w:pgMar w:top="560" w:right="300" w:bottom="540" w:left="540" w:header="354" w:footer="353" w:gutter="0"/>
          <w:cols w:space="720"/>
        </w:sectPr>
      </w:pPr>
    </w:p>
    <w:p w:rsidR="00843C2C" w:rsidRDefault="00B02D39">
      <w:pPr>
        <w:pStyle w:val="BodyText"/>
        <w:spacing w:before="12"/>
        <w:rPr>
          <w:sz w:val="19"/>
        </w:rPr>
      </w:pPr>
      <w:r>
        <w:pict>
          <v:line id="_x0000_s1063" alt="" style="position:absolute;z-index:15759872;mso-wrap-edited:f;mso-width-percent:0;mso-height-percent:0;mso-position-horizontal-relative:page;mso-position-vertical-relative:page;mso-width-percent:0;mso-height-percent:0" from="297.65pt,793.7pt" to="297.65pt,793.7pt" strokecolor="#399279" strokeweight=".5pt">
            <w10:wrap anchorx="page" anchory="page"/>
          </v:line>
        </w:pict>
      </w:r>
    </w:p>
    <w:p w:rsidR="00843C2C" w:rsidRDefault="00B02D39">
      <w:pPr>
        <w:pStyle w:val="Heading3"/>
      </w:pPr>
      <w:r>
        <w:rPr>
          <w:color w:val="3B957D"/>
        </w:rPr>
        <w:t>Materion ychwanegol i adrodd yn eu cylch</w:t>
      </w:r>
    </w:p>
    <w:p w:rsidR="00843C2C" w:rsidRDefault="00843C2C">
      <w:pPr>
        <w:pStyle w:val="BodyText"/>
        <w:spacing w:before="3"/>
        <w:rPr>
          <w:rFonts w:ascii="Arial"/>
          <w:b/>
          <w:sz w:val="26"/>
        </w:rPr>
      </w:pPr>
    </w:p>
    <w:p w:rsidR="00843C2C" w:rsidRDefault="00B02D39">
      <w:pPr>
        <w:pStyle w:val="BodyText"/>
        <w:spacing w:line="218" w:lineRule="auto"/>
        <w:ind w:left="310" w:right="120"/>
      </w:pPr>
      <w:r>
        <w:rPr>
          <w:color w:val="58595B"/>
        </w:rPr>
        <w:t xml:space="preserve">Yn ogystal â nodi’r trefniadau diogelu a ddisgrifir yn Adroddiadau Blynyddol y Byrddau Rhanbarthol, mae’n ofynnol i’r Bwrdd Diogelu Annibynnol Cenedlaethol dynnu sylw hefyd at enghreifftiau o </w:t>
      </w:r>
      <w:r>
        <w:rPr>
          <w:color w:val="58595B"/>
        </w:rPr>
        <w:t>rannu adnoddau a rhannu gwybodaeth am waith dysgu rhwng Byrddau Diogelu o fewn ardal Bwrdd Diogelu neu rhwng Byrddau Diogelu ar draws Cymru.</w:t>
      </w:r>
    </w:p>
    <w:p w:rsidR="00843C2C" w:rsidRDefault="00B02D39">
      <w:pPr>
        <w:pStyle w:val="Heading3"/>
        <w:spacing w:before="265" w:line="249" w:lineRule="auto"/>
        <w:ind w:right="561"/>
      </w:pPr>
      <w:r>
        <w:rPr>
          <w:color w:val="58595B"/>
        </w:rPr>
        <w:t>Bwrdd Prosiect Gweithdrefnau Cymru Gyfan</w:t>
      </w:r>
    </w:p>
    <w:p w:rsidR="00843C2C" w:rsidRDefault="00843C2C">
      <w:pPr>
        <w:pStyle w:val="BodyText"/>
        <w:spacing w:before="4"/>
        <w:rPr>
          <w:rFonts w:ascii="Arial"/>
          <w:b/>
          <w:sz w:val="25"/>
        </w:rPr>
      </w:pPr>
    </w:p>
    <w:p w:rsidR="00843C2C" w:rsidRDefault="00B02D39">
      <w:pPr>
        <w:pStyle w:val="BodyText"/>
        <w:spacing w:line="218" w:lineRule="auto"/>
        <w:ind w:left="310" w:right="469"/>
      </w:pPr>
      <w:r>
        <w:rPr>
          <w:color w:val="58595B"/>
        </w:rPr>
        <w:t>Mae Bwrdd Diogelu Caerdydd a’r Fro wedi bod yn arwain y gwaith o ddatblygu Gweithdrefnau Diogelu Cymru ar gyfer plant ac oedolion, sy’n weithdrefnau newydd, ac mae’r Byrddau Rhanbarthol</w:t>
      </w:r>
    </w:p>
    <w:p w:rsidR="00843C2C" w:rsidRDefault="00B02D39">
      <w:pPr>
        <w:pStyle w:val="BodyText"/>
        <w:spacing w:line="218" w:lineRule="auto"/>
        <w:ind w:left="310" w:right="6"/>
      </w:pPr>
      <w:r>
        <w:rPr>
          <w:color w:val="58595B"/>
        </w:rPr>
        <w:t xml:space="preserve">wedi bod yn cymryd rhan yn y Bwrdd Prosiect gan oruchwylio’r gwaith o </w:t>
      </w:r>
      <w:r>
        <w:rPr>
          <w:color w:val="58595B"/>
        </w:rPr>
        <w:t>ddatblygu’r gweithdrefnau. Mae cynrychiolwyr unigol</w:t>
      </w:r>
    </w:p>
    <w:p w:rsidR="00843C2C" w:rsidRDefault="00B02D39">
      <w:pPr>
        <w:pStyle w:val="BodyText"/>
        <w:spacing w:line="218" w:lineRule="auto"/>
        <w:ind w:left="310"/>
      </w:pPr>
      <w:r>
        <w:rPr>
          <w:color w:val="58595B"/>
        </w:rPr>
        <w:t>o’r Byrddau Rhanbarthol wedi bod yn cymryd rhan hefyd mewn grwpiau golygyddol sy’n adolygu penodau penodol, ac wedi bod</w:t>
      </w:r>
    </w:p>
    <w:p w:rsidR="00843C2C" w:rsidRDefault="00B02D39">
      <w:pPr>
        <w:pStyle w:val="BodyText"/>
        <w:spacing w:line="218" w:lineRule="auto"/>
        <w:ind w:left="310" w:right="326"/>
      </w:pPr>
      <w:r>
        <w:rPr>
          <w:color w:val="58595B"/>
        </w:rPr>
        <w:t>yn cymryd rhan yn y gwaith o ddatblygu’r Canllawiau Ymarfer ar gyfer Plant ac ymgyng</w:t>
      </w:r>
      <w:r>
        <w:rPr>
          <w:color w:val="58595B"/>
        </w:rPr>
        <w:t>hori yn eu cylch, gyda Llywodraeth Cymru.</w:t>
      </w:r>
    </w:p>
    <w:p w:rsidR="00843C2C" w:rsidRDefault="00B02D39">
      <w:pPr>
        <w:pStyle w:val="BodyText"/>
        <w:spacing w:before="12"/>
        <w:rPr>
          <w:sz w:val="19"/>
        </w:rPr>
      </w:pPr>
      <w:r>
        <w:br w:type="column"/>
      </w:r>
    </w:p>
    <w:p w:rsidR="00843C2C" w:rsidRDefault="00B02D39">
      <w:pPr>
        <w:pStyle w:val="Heading3"/>
      </w:pPr>
      <w:r>
        <w:rPr>
          <w:color w:val="58595B"/>
        </w:rPr>
        <w:t>Gwaith dysgu a rennir</w:t>
      </w:r>
    </w:p>
    <w:p w:rsidR="00843C2C" w:rsidRDefault="00843C2C">
      <w:pPr>
        <w:pStyle w:val="BodyText"/>
        <w:spacing w:before="3"/>
        <w:rPr>
          <w:rFonts w:ascii="Arial"/>
          <w:b/>
          <w:sz w:val="26"/>
        </w:rPr>
      </w:pPr>
    </w:p>
    <w:p w:rsidR="00843C2C" w:rsidRDefault="00B02D39">
      <w:pPr>
        <w:pStyle w:val="BodyText"/>
        <w:spacing w:line="218" w:lineRule="auto"/>
        <w:ind w:left="310" w:right="673"/>
      </w:pPr>
      <w:r>
        <w:rPr>
          <w:color w:val="58595B"/>
        </w:rPr>
        <w:t xml:space="preserve">Cyfarfu pob un o Reolwyr y Byrddau Diogelu Rhanbarthol yn rheolaidd i rannu arfer da, trafod meysydd i’w datblygu a </w:t>
      </w:r>
      <w:r>
        <w:rPr>
          <w:color w:val="58595B"/>
          <w:spacing w:val="-5"/>
        </w:rPr>
        <w:t xml:space="preserve">nodi </w:t>
      </w:r>
      <w:r>
        <w:rPr>
          <w:color w:val="58595B"/>
        </w:rPr>
        <w:t>tueddiadau cenedlaethol sy’n dod i’r amlwg</w:t>
      </w:r>
    </w:p>
    <w:p w:rsidR="00843C2C" w:rsidRDefault="00B02D39">
      <w:pPr>
        <w:pStyle w:val="BodyText"/>
        <w:spacing w:line="218" w:lineRule="auto"/>
        <w:ind w:left="310" w:right="596"/>
      </w:pPr>
      <w:r>
        <w:rPr>
          <w:color w:val="58595B"/>
        </w:rPr>
        <w:t>ym maes diogelu. Buont yn</w:t>
      </w:r>
      <w:r>
        <w:rPr>
          <w:color w:val="58595B"/>
        </w:rPr>
        <w:t xml:space="preserve"> cydweithio hefyd i gynllunio’r Wythnos Genedlaethol Diogelu gan ddatblygu themâu rhanbarthol a rhannu arfer da.</w:t>
      </w:r>
    </w:p>
    <w:p w:rsidR="00843C2C" w:rsidRDefault="00B02D39">
      <w:pPr>
        <w:pStyle w:val="BodyText"/>
        <w:spacing w:before="273" w:line="218" w:lineRule="auto"/>
        <w:ind w:left="310" w:right="841"/>
      </w:pPr>
      <w:r>
        <w:rPr>
          <w:color w:val="58595B"/>
        </w:rPr>
        <w:t>Rhannwyd gwybodaeth yn rheolaidd am Adolygiadau Ymarfer Plant ac Oedolion er mwyn sicrhau bod y gwaith dysgu’n cael ei ledaenu ar draws y rhanb</w:t>
      </w:r>
      <w:r>
        <w:rPr>
          <w:color w:val="58595B"/>
        </w:rPr>
        <w:t>arthau.</w:t>
      </w:r>
    </w:p>
    <w:p w:rsidR="00843C2C" w:rsidRDefault="00B02D39">
      <w:pPr>
        <w:pStyle w:val="BodyText"/>
        <w:spacing w:before="278" w:line="218" w:lineRule="auto"/>
        <w:ind w:left="310" w:right="926"/>
      </w:pPr>
      <w:r>
        <w:rPr>
          <w:color w:val="58595B"/>
        </w:rPr>
        <w:t>Cytunodd Bwrdd Diogelu Cwm Taf ar ddull cydweithredol o gwblhau Adolygiad</w:t>
      </w:r>
    </w:p>
    <w:p w:rsidR="00843C2C" w:rsidRDefault="00B02D39">
      <w:pPr>
        <w:pStyle w:val="BodyText"/>
        <w:spacing w:line="218" w:lineRule="auto"/>
        <w:ind w:left="310" w:right="784"/>
      </w:pPr>
      <w:r>
        <w:rPr>
          <w:color w:val="58595B"/>
        </w:rPr>
        <w:t>Dynladdiad Domestig gyda Bwrdd Diogelu Gwent. Mae hynny’n cynnwys treialu cwblhau’r Adolygiad Dynladdiad Domestig gan ddefnyddio dull gweithredu Adolygiad Ymarfer Oedolion. Caiff y gwaith hwn ei gwblhau yn 2019/20.</w:t>
      </w:r>
    </w:p>
    <w:p w:rsidR="00843C2C" w:rsidRDefault="00B02D39">
      <w:pPr>
        <w:pStyle w:val="BodyText"/>
        <w:spacing w:before="272" w:line="218" w:lineRule="auto"/>
        <w:ind w:left="310" w:right="585"/>
      </w:pPr>
      <w:r>
        <w:rPr>
          <w:color w:val="58595B"/>
        </w:rPr>
        <w:t xml:space="preserve">Ym mis Medi 2018 mynychodd Rheolwr Bwrdd </w:t>
      </w:r>
      <w:r>
        <w:rPr>
          <w:color w:val="58595B"/>
        </w:rPr>
        <w:t>Rhanbarthol a Chadeirydd Is-grŵp Hyfforddiant Rhanbarthol Canolbarth a Gorllewin Cymru weithdy a gynhaliwyd gan Fwrdd Diogelu Rhanbarthol Gogledd Cymru, a buont yn cymryd rhan yn y gweithdy hwnnw a drefnwyd i gynorthwyo’r gwaith o ddatblygu Strategaeth Hyf</w:t>
      </w:r>
      <w:r>
        <w:rPr>
          <w:color w:val="58595B"/>
        </w:rPr>
        <w:t xml:space="preserve">forddiant </w:t>
      </w:r>
      <w:r>
        <w:rPr>
          <w:color w:val="58595B"/>
          <w:spacing w:val="-3"/>
        </w:rPr>
        <w:t xml:space="preserve">Gogledd </w:t>
      </w:r>
      <w:r>
        <w:rPr>
          <w:color w:val="58595B"/>
        </w:rPr>
        <w:t>Cymru.</w:t>
      </w:r>
    </w:p>
    <w:p w:rsidR="00843C2C" w:rsidRDefault="00B02D39">
      <w:pPr>
        <w:pStyle w:val="BodyText"/>
        <w:spacing w:before="271" w:line="218" w:lineRule="auto"/>
        <w:ind w:left="310" w:right="991"/>
      </w:pPr>
      <w:r>
        <w:rPr>
          <w:color w:val="58595B"/>
        </w:rPr>
        <w:t xml:space="preserve">Mae Byrddau Diogelu Rhanbarthol wedi cyflwyno </w:t>
      </w:r>
      <w:r>
        <w:rPr>
          <w:rFonts w:ascii="Avenir" w:hAnsi="Avenir"/>
          <w:color w:val="58595B"/>
        </w:rPr>
        <w:t xml:space="preserve">“Sesiynau Briffio 7 munud” </w:t>
      </w:r>
      <w:r>
        <w:rPr>
          <w:color w:val="58595B"/>
        </w:rPr>
        <w:t>er mwyn cynorthwyo i ledaenu mor eang ag sy’n bosibl y gwaith dysgu sy’n deillio o adolygiadau achos, ac mae’r rhain wedi’u rhannu â Byrddau eraill.</w:t>
      </w:r>
    </w:p>
    <w:p w:rsidR="00843C2C" w:rsidRDefault="00843C2C">
      <w:pPr>
        <w:spacing w:line="218" w:lineRule="auto"/>
        <w:sectPr w:rsidR="00843C2C">
          <w:type w:val="continuous"/>
          <w:pgSz w:w="11910" w:h="16840"/>
          <w:pgMar w:top="400" w:right="300" w:bottom="0" w:left="540" w:header="720" w:footer="720" w:gutter="0"/>
          <w:cols w:num="2" w:space="720" w:equalWidth="0">
            <w:col w:w="5226" w:space="103"/>
            <w:col w:w="5741"/>
          </w:cols>
        </w:sectPr>
      </w:pPr>
    </w:p>
    <w:p w:rsidR="00843C2C" w:rsidRDefault="00B02D39">
      <w:pPr>
        <w:pStyle w:val="BodyText"/>
        <w:rPr>
          <w:sz w:val="20"/>
        </w:rPr>
      </w:pPr>
      <w:r>
        <w:lastRenderedPageBreak/>
        <w:pict>
          <v:line id="_x0000_s1062" alt="" style="position:absolute;z-index:15760384;mso-wrap-edited:f;mso-width-percent:0;mso-height-percent:0;mso-position-horizontal-relative:page;mso-position-vertical-relative:page;mso-width-percent:0;mso-height-percent:0" from="297.9pt,793.7pt" to="297.9pt,793.7pt" strokecolor="#399279" strokeweight=".5pt">
            <w10:wrap anchorx="page" anchory="page"/>
          </v:line>
        </w:pict>
      </w:r>
    </w:p>
    <w:p w:rsidR="00843C2C" w:rsidRDefault="00843C2C">
      <w:pPr>
        <w:pStyle w:val="BodyText"/>
        <w:rPr>
          <w:sz w:val="20"/>
        </w:rPr>
      </w:pPr>
    </w:p>
    <w:p w:rsidR="00843C2C" w:rsidRDefault="00843C2C">
      <w:pPr>
        <w:pStyle w:val="BodyText"/>
        <w:spacing w:before="2"/>
        <w:rPr>
          <w:sz w:val="16"/>
        </w:rPr>
      </w:pPr>
    </w:p>
    <w:p w:rsidR="00843C2C" w:rsidRDefault="00B02D39">
      <w:pPr>
        <w:pStyle w:val="BodyText"/>
        <w:spacing w:before="122" w:line="218" w:lineRule="auto"/>
        <w:ind w:left="310" w:right="6149"/>
      </w:pPr>
      <w:r>
        <w:rPr>
          <w:color w:val="58595B"/>
        </w:rPr>
        <w:t>Dangosodd y Byrddau dystiolaeth hefyd bod eu gwaith yn cyd-fynd â gwaith y B</w:t>
      </w:r>
      <w:r>
        <w:rPr>
          <w:color w:val="58595B"/>
        </w:rPr>
        <w:t>yrddau Gwasanaethau Cyhoeddus e.e. mae hynny’n digwydd yng Ngwent yn achos dysgu o Adolygiadau Dynladdiad Domestig, Adolygiadau Ymarfer Oedolion ac Adolygiadau Ymarfer Plant ac yn achos cyllido’r gwaith o ddatblygu gwasanaethau eiriolaeth.</w:t>
      </w:r>
    </w:p>
    <w:p w:rsidR="00843C2C" w:rsidRDefault="00B02D39">
      <w:pPr>
        <w:pStyle w:val="BodyText"/>
        <w:spacing w:before="271" w:line="218" w:lineRule="auto"/>
        <w:ind w:left="310" w:right="5912"/>
      </w:pPr>
      <w:r>
        <w:rPr>
          <w:color w:val="58595B"/>
        </w:rPr>
        <w:t>Sefydlu Fforwm Y</w:t>
      </w:r>
      <w:r>
        <w:rPr>
          <w:color w:val="58595B"/>
        </w:rPr>
        <w:t>marferwyr y Rhwydwaith Diogelu Lleol sydd wedi darparu digwyddiadau codi ymwybyddiaeth ynghylch Profiadau Niweidiol yn ystod Plentyndod, Llinellau Sirol a’r berthynas â’r agenda Trais yn erbyn Menywod, Cam-drin Domestig a Thrais Rhywiol.</w:t>
      </w:r>
    </w:p>
    <w:p w:rsidR="00843C2C" w:rsidRDefault="00B02D39">
      <w:pPr>
        <w:pStyle w:val="Heading3"/>
        <w:spacing w:before="267"/>
      </w:pPr>
      <w:r>
        <w:rPr>
          <w:color w:val="58595B"/>
        </w:rPr>
        <w:t>Adnoddau a rennir</w:t>
      </w:r>
    </w:p>
    <w:p w:rsidR="00843C2C" w:rsidRDefault="00843C2C">
      <w:pPr>
        <w:pStyle w:val="BodyText"/>
        <w:spacing w:before="3"/>
        <w:rPr>
          <w:rFonts w:ascii="Arial"/>
          <w:b/>
          <w:sz w:val="26"/>
        </w:rPr>
      </w:pPr>
    </w:p>
    <w:p w:rsidR="00843C2C" w:rsidRDefault="00B02D39">
      <w:pPr>
        <w:pStyle w:val="BodyText"/>
        <w:spacing w:line="218" w:lineRule="auto"/>
        <w:ind w:left="310" w:right="6134"/>
      </w:pPr>
      <w:r>
        <w:rPr>
          <w:color w:val="58595B"/>
        </w:rPr>
        <w:t>Lluniodd pob rhanbarth un Adroddiad Blynyddol a oedd yn ymdrin â gwaith ei Fwrdd Oedolion a’i Fwrdd Plant. At hynny, mae gan bob un ohonynt drefniadau rheoli busnes a rennir ac a ariennir ar y cyd.</w:t>
      </w:r>
    </w:p>
    <w:p w:rsidR="00843C2C" w:rsidRDefault="00B02D39">
      <w:pPr>
        <w:pStyle w:val="BodyText"/>
        <w:spacing w:before="277" w:line="218" w:lineRule="auto"/>
        <w:ind w:left="310" w:right="5878"/>
      </w:pPr>
      <w:r>
        <w:rPr>
          <w:color w:val="58595B"/>
        </w:rPr>
        <w:t>Mae’r holl Fyrddau yn gweithio ar drefniadau llywodraethu</w:t>
      </w:r>
      <w:r>
        <w:rPr>
          <w:color w:val="58595B"/>
        </w:rPr>
        <w:t xml:space="preserve"> ar y cyd rhwng eu Bwrdd Oedolion a’u Bwrdd Plant, a chaiff hynny ei adlewyrchu yn strwythur eu his-grwpiau ac mewn enghreifftiau niferus o grwpiau plant ac oedolion ar y cyd. Mewn rhai rhanbarthau maent hefyd wedi cynnwys yr agenda </w:t>
      </w:r>
      <w:r>
        <w:rPr>
          <w:color w:val="58595B"/>
          <w:spacing w:val="-5"/>
        </w:rPr>
        <w:t xml:space="preserve">Trais </w:t>
      </w:r>
      <w:r>
        <w:rPr>
          <w:color w:val="58595B"/>
          <w:spacing w:val="-6"/>
        </w:rPr>
        <w:t xml:space="preserve">yn </w:t>
      </w:r>
      <w:r>
        <w:rPr>
          <w:color w:val="58595B"/>
        </w:rPr>
        <w:t>erbyn Menywod,</w:t>
      </w:r>
      <w:r>
        <w:rPr>
          <w:color w:val="58595B"/>
        </w:rPr>
        <w:t xml:space="preserve"> Cam-drin Domestig a Thrais Rhywiol er mwyn gwella’r modd y caiff </w:t>
      </w:r>
      <w:r>
        <w:rPr>
          <w:color w:val="58595B"/>
          <w:spacing w:val="-3"/>
        </w:rPr>
        <w:t xml:space="preserve">gwaith </w:t>
      </w:r>
      <w:r>
        <w:rPr>
          <w:color w:val="58595B"/>
        </w:rPr>
        <w:t>dysgu, ffocws ac ymdrech eu</w:t>
      </w:r>
      <w:r>
        <w:rPr>
          <w:color w:val="58595B"/>
          <w:spacing w:val="-3"/>
        </w:rPr>
        <w:t xml:space="preserve"> </w:t>
      </w:r>
      <w:r>
        <w:rPr>
          <w:color w:val="58595B"/>
        </w:rPr>
        <w:t>cydlynu.</w:t>
      </w:r>
    </w:p>
    <w:p w:rsidR="00843C2C" w:rsidRDefault="00B02D39">
      <w:pPr>
        <w:pStyle w:val="BodyText"/>
        <w:spacing w:before="269" w:line="218" w:lineRule="auto"/>
        <w:ind w:left="310" w:right="5911"/>
      </w:pPr>
      <w:r>
        <w:rPr>
          <w:color w:val="58595B"/>
        </w:rPr>
        <w:t>Mae’r Rheolwyr Busnes wrthi ar hyn o bryd yn gweithio ar sicrhau cysondeb ar draws y Byrddau Diogelu Rhanbarthol o ran diwyg yr holl ddogfennau a gyhoeddir (e.e. Cynlluniau Blynyddol, Adroddiadau Blynyddol a Pholisïau a</w:t>
      </w:r>
      <w:r>
        <w:rPr>
          <w:color w:val="58595B"/>
          <w:spacing w:val="-1"/>
        </w:rPr>
        <w:t xml:space="preserve"> </w:t>
      </w:r>
      <w:r>
        <w:rPr>
          <w:color w:val="58595B"/>
        </w:rPr>
        <w:t>Gweithdrefnau).</w:t>
      </w:r>
    </w:p>
    <w:p w:rsidR="00843C2C" w:rsidRDefault="00843C2C">
      <w:pPr>
        <w:spacing w:line="218" w:lineRule="auto"/>
        <w:sectPr w:rsidR="00843C2C">
          <w:pgSz w:w="11910" w:h="16840"/>
          <w:pgMar w:top="560" w:right="300" w:bottom="540" w:left="540" w:header="354" w:footer="353" w:gutter="0"/>
          <w:cols w:space="720"/>
        </w:sectPr>
      </w:pPr>
    </w:p>
    <w:p w:rsidR="00843C2C" w:rsidRDefault="00843C2C">
      <w:pPr>
        <w:pStyle w:val="BodyText"/>
        <w:rPr>
          <w:sz w:val="20"/>
        </w:rPr>
      </w:pPr>
    </w:p>
    <w:p w:rsidR="00843C2C" w:rsidRDefault="00843C2C">
      <w:pPr>
        <w:pStyle w:val="BodyText"/>
        <w:rPr>
          <w:sz w:val="20"/>
        </w:rPr>
      </w:pPr>
    </w:p>
    <w:p w:rsidR="00843C2C" w:rsidRDefault="00843C2C">
      <w:pPr>
        <w:pStyle w:val="BodyText"/>
        <w:spacing w:before="2"/>
        <w:rPr>
          <w:sz w:val="16"/>
        </w:rPr>
      </w:pPr>
    </w:p>
    <w:p w:rsidR="00843C2C" w:rsidRDefault="00B02D39">
      <w:pPr>
        <w:pStyle w:val="Heading1"/>
        <w:spacing w:line="211" w:lineRule="auto"/>
        <w:ind w:right="2236"/>
      </w:pPr>
      <w:r>
        <w:pict>
          <v:shape id="_x0000_s1061" alt="" style="position:absolute;left:0;text-align:left;margin-left:42.5pt;margin-top:59.65pt;width:510.25pt;height:.1pt;z-index:-15696384;mso-wrap-edited:f;mso-width-percent:0;mso-height-percent:0;mso-wrap-distance-left:0;mso-wrap-distance-right:0;mso-position-horizontal-relative:page;mso-width-percent:0;mso-height-percent:0" coordsize="10205,1270" path="m,l10205,e" filled="f" strokecolor="#3e77a4" strokeweight="3pt">
            <v:path arrowok="t" o:connecttype="custom" o:connectlocs="0,0;6480175,0" o:connectangles="0,0"/>
            <w10:wrap type="topAndBottom" anchorx="page"/>
          </v:shape>
        </w:pict>
      </w:r>
      <w:r>
        <w:rPr>
          <w:color w:val="3E77A4"/>
        </w:rPr>
        <w:t>Argymhellion i Weinidogion Cymru ynghylch sut y gellid gwella trefniadau diogelu</w:t>
      </w:r>
    </w:p>
    <w:p w:rsidR="00843C2C" w:rsidRDefault="00843C2C">
      <w:pPr>
        <w:pStyle w:val="BodyText"/>
        <w:spacing w:before="1"/>
        <w:rPr>
          <w:rFonts w:ascii="Avenir"/>
          <w:b/>
          <w:sz w:val="12"/>
        </w:rPr>
      </w:pPr>
    </w:p>
    <w:p w:rsidR="00843C2C" w:rsidRDefault="00843C2C">
      <w:pPr>
        <w:rPr>
          <w:rFonts w:ascii="Avenir"/>
          <w:sz w:val="12"/>
        </w:rPr>
        <w:sectPr w:rsidR="00843C2C">
          <w:pgSz w:w="11910" w:h="16840"/>
          <w:pgMar w:top="560" w:right="300" w:bottom="540" w:left="540" w:header="354" w:footer="353" w:gutter="0"/>
          <w:cols w:space="720"/>
        </w:sectPr>
      </w:pPr>
    </w:p>
    <w:p w:rsidR="00843C2C" w:rsidRDefault="00B02D39">
      <w:pPr>
        <w:pStyle w:val="Heading3"/>
        <w:spacing w:before="92"/>
      </w:pPr>
      <w:r>
        <w:rPr>
          <w:color w:val="3E77A4"/>
        </w:rPr>
        <w:t>Diogelu oedolion sy’n wynebu risg</w:t>
      </w:r>
    </w:p>
    <w:p w:rsidR="00843C2C" w:rsidRDefault="00843C2C">
      <w:pPr>
        <w:pStyle w:val="BodyText"/>
        <w:spacing w:before="3"/>
        <w:rPr>
          <w:rFonts w:ascii="Arial"/>
          <w:b/>
          <w:sz w:val="26"/>
        </w:rPr>
      </w:pPr>
    </w:p>
    <w:p w:rsidR="00843C2C" w:rsidRDefault="00B02D39">
      <w:pPr>
        <w:pStyle w:val="BodyText"/>
        <w:spacing w:line="218" w:lineRule="auto"/>
        <w:ind w:left="310" w:right="26"/>
      </w:pPr>
      <w:r>
        <w:rPr>
          <w:color w:val="58595B"/>
        </w:rPr>
        <w:t>O’n dadansoddiad ni o Adroddiadau Blynyddol y Byrddau Rhanbarthol mae’n amlwg bod y trefniadau ar gyfer diogelu oedolio</w:t>
      </w:r>
      <w:r>
        <w:rPr>
          <w:color w:val="58595B"/>
        </w:rPr>
        <w:t>n sy’n wynebu risg wedi’u datblygu i raddau llai na’r trefniadau ar gyfer diogelu plant. Mae’n amlwg hefyd nad oes data na gwybodaeth ddigonol ar gael am achosion o gam-drin pobl hŷn yng Nghymru. Caiff y farn hon ei hategu gan waith Comisiynydd Pobl Hŷn Cy</w:t>
      </w:r>
      <w:r>
        <w:rPr>
          <w:color w:val="58595B"/>
        </w:rPr>
        <w:t>mru a chaiff ei hamlygu yn ei hadroddiad Cyflwr y Genedl (Hydref 2019).</w:t>
      </w:r>
    </w:p>
    <w:p w:rsidR="00843C2C" w:rsidRDefault="00843C2C">
      <w:pPr>
        <w:pStyle w:val="BodyText"/>
        <w:spacing w:before="8" w:after="1"/>
        <w:rPr>
          <w:sz w:val="18"/>
        </w:rPr>
      </w:pPr>
    </w:p>
    <w:p w:rsidR="00843C2C" w:rsidRDefault="00B02D39">
      <w:pPr>
        <w:pStyle w:val="BodyText"/>
        <w:ind w:left="310" w:right="-159"/>
        <w:rPr>
          <w:sz w:val="20"/>
        </w:rPr>
      </w:pPr>
      <w:r>
        <w:rPr>
          <w:sz w:val="20"/>
        </w:rPr>
      </w:r>
      <w:r>
        <w:rPr>
          <w:sz w:val="20"/>
        </w:rPr>
        <w:pict>
          <v:shape id="_x0000_s1060" type="#_x0000_t202" alt="" style="width:238.15pt;height:194.0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3e77a4" stroked="f">
            <v:textbox inset="0,0,0,0">
              <w:txbxContent>
                <w:p w:rsidR="00843C2C" w:rsidRDefault="00B02D39">
                  <w:pPr>
                    <w:spacing w:before="200"/>
                    <w:ind w:left="170"/>
                    <w:rPr>
                      <w:rFonts w:ascii="Avenir"/>
                      <w:b/>
                      <w:sz w:val="28"/>
                    </w:rPr>
                  </w:pPr>
                  <w:r>
                    <w:rPr>
                      <w:rFonts w:ascii="Avenir"/>
                      <w:b/>
                      <w:color w:val="FFFFFF"/>
                      <w:sz w:val="28"/>
                    </w:rPr>
                    <w:t>Argymhelliad 1</w:t>
                  </w:r>
                </w:p>
                <w:p w:rsidR="00843C2C" w:rsidRDefault="00B02D39">
                  <w:pPr>
                    <w:spacing w:before="262" w:line="218" w:lineRule="auto"/>
                    <w:ind w:left="170" w:right="387"/>
                    <w:rPr>
                      <w:sz w:val="28"/>
                    </w:rPr>
                  </w:pPr>
                  <w:r>
                    <w:rPr>
                      <w:color w:val="FFFFFF"/>
                      <w:sz w:val="28"/>
                    </w:rPr>
                    <w:t>Dylai Llywodraeth Cymru sicrhau bod Canllawiau Technegol y Fframwaith Perfformiad Gofal Cymdeithasol yn cynnwys gwybodaeth am achosion o gam- drin pobl hŷn, trwy gasglu data sydd wedi’i ddadansoddi yn ôl grŵp oedran.</w:t>
                  </w:r>
                </w:p>
              </w:txbxContent>
            </v:textbox>
            <w10:anchorlock/>
          </v:shape>
        </w:pict>
      </w:r>
    </w:p>
    <w:p w:rsidR="00843C2C" w:rsidRDefault="00B02D39">
      <w:pPr>
        <w:pStyle w:val="Heading3"/>
        <w:spacing w:before="92"/>
      </w:pPr>
      <w:r>
        <w:rPr>
          <w:b w:val="0"/>
        </w:rPr>
        <w:br w:type="column"/>
      </w:r>
      <w:r>
        <w:rPr>
          <w:color w:val="3E77A4"/>
        </w:rPr>
        <w:t>O weithgarwch i berfformiad</w:t>
      </w:r>
    </w:p>
    <w:p w:rsidR="00843C2C" w:rsidRDefault="00843C2C">
      <w:pPr>
        <w:pStyle w:val="BodyText"/>
        <w:spacing w:before="3"/>
        <w:rPr>
          <w:rFonts w:ascii="Arial"/>
          <w:b/>
          <w:sz w:val="26"/>
        </w:rPr>
      </w:pPr>
    </w:p>
    <w:p w:rsidR="00843C2C" w:rsidRDefault="00B02D39">
      <w:pPr>
        <w:pStyle w:val="BodyText"/>
        <w:spacing w:line="218" w:lineRule="auto"/>
        <w:ind w:left="310" w:right="556"/>
      </w:pPr>
      <w:r>
        <w:pict>
          <v:line id="_x0000_s1059" alt="" style="position:absolute;left:0;text-align:left;z-index:15762432;mso-wrap-edited:f;mso-width-percent:0;mso-height-percent:0;mso-position-horizontal-relative:page;mso-width-percent:0;mso-height-percent:0" from="297.65pt,623.45pt" to="297.65pt,623.45pt" strokecolor="#3e77a4" strokeweight=".5pt">
            <w10:wrap anchorx="page"/>
          </v:line>
        </w:pict>
      </w:r>
      <w:r>
        <w:rPr>
          <w:color w:val="58595B"/>
        </w:rPr>
        <w:t xml:space="preserve">Darparodd yr holl Fyrddau ddata ynghylch </w:t>
      </w:r>
      <w:r>
        <w:rPr>
          <w:color w:val="58595B"/>
          <w:spacing w:val="-8"/>
        </w:rPr>
        <w:t xml:space="preserve">eu </w:t>
      </w:r>
      <w:r>
        <w:rPr>
          <w:color w:val="58595B"/>
        </w:rPr>
        <w:t>gweithgarwch diogelu ond ychydig o waith dadansoddi, os o gwbl, a wnaed ynghylch beth yr oedd hynny’n ei olygu, sut yr oedd  yn rhoi sicrwydd i Fyrddau ynghylch ansawdd eu trefniadau diogelu neu sut yr</w:t>
      </w:r>
      <w:r>
        <w:rPr>
          <w:color w:val="58595B"/>
          <w:spacing w:val="-3"/>
        </w:rPr>
        <w:t xml:space="preserve"> </w:t>
      </w:r>
      <w:r>
        <w:rPr>
          <w:color w:val="58595B"/>
        </w:rPr>
        <w:t>oeddent</w:t>
      </w:r>
    </w:p>
    <w:p w:rsidR="00843C2C" w:rsidRDefault="00B02D39">
      <w:pPr>
        <w:pStyle w:val="BodyText"/>
        <w:spacing w:line="218" w:lineRule="auto"/>
        <w:ind w:left="310" w:right="201"/>
      </w:pPr>
      <w:r>
        <w:rPr>
          <w:color w:val="58595B"/>
        </w:rPr>
        <w:t>yn bwriadu defnyddio’r wybodaeth i lywio unrhy</w:t>
      </w:r>
      <w:r>
        <w:rPr>
          <w:color w:val="58595B"/>
        </w:rPr>
        <w:t>w gynlluniau gwella. Tynnwyd sylw at broblemau o ran diffyg data neu o ran casglu data.</w:t>
      </w:r>
    </w:p>
    <w:p w:rsidR="00843C2C" w:rsidRDefault="00B02D39">
      <w:pPr>
        <w:pStyle w:val="BodyText"/>
        <w:spacing w:before="270" w:line="218" w:lineRule="auto"/>
        <w:ind w:left="310" w:right="1237"/>
      </w:pPr>
      <w:r>
        <w:rPr>
          <w:color w:val="58595B"/>
        </w:rPr>
        <w:t>Roedd tri Bwrdd naill ai’n datblygu fframweithiau sicrhau ansawdd neu reoli perfformiad neu ar fin gweithredu</w:t>
      </w:r>
    </w:p>
    <w:p w:rsidR="00843C2C" w:rsidRDefault="00B02D39">
      <w:pPr>
        <w:pStyle w:val="BodyText"/>
        <w:spacing w:line="218" w:lineRule="auto"/>
        <w:ind w:left="310" w:right="201"/>
      </w:pPr>
      <w:r>
        <w:rPr>
          <w:color w:val="58595B"/>
        </w:rPr>
        <w:t>fframweithiau o’r fath. Nid oes dim i awgrymu bod unrhyw g</w:t>
      </w:r>
      <w:r>
        <w:rPr>
          <w:color w:val="58595B"/>
        </w:rPr>
        <w:t>ydweithio wedi bod rhwng</w:t>
      </w:r>
    </w:p>
    <w:p w:rsidR="00843C2C" w:rsidRDefault="00B02D39">
      <w:pPr>
        <w:pStyle w:val="BodyText"/>
        <w:spacing w:line="218" w:lineRule="auto"/>
        <w:ind w:left="310" w:right="1023"/>
        <w:jc w:val="both"/>
      </w:pPr>
      <w:r>
        <w:rPr>
          <w:color w:val="58595B"/>
        </w:rPr>
        <w:t>y Byrddau yng nghyswllt y gwaith hwn na bod unrhyw ymgais wedi’i wneud i ffurfio safbwynt cenedlaethol.</w:t>
      </w:r>
    </w:p>
    <w:p w:rsidR="00843C2C" w:rsidRDefault="00B02D39">
      <w:pPr>
        <w:pStyle w:val="BodyText"/>
        <w:spacing w:before="272" w:line="218" w:lineRule="auto"/>
        <w:ind w:left="310" w:right="561"/>
      </w:pPr>
      <w:r>
        <w:rPr>
          <w:color w:val="58595B"/>
        </w:rPr>
        <w:t>Y llynedd, roedd y Bwrdd Diogelu Annibynnol Cenedlaethol wedi argymell i Weinidogion “y dylai’r Byrddau Rhanbarthol, y Bwrdd Ce</w:t>
      </w:r>
      <w:r>
        <w:rPr>
          <w:color w:val="58595B"/>
        </w:rPr>
        <w:t>nedlaethol a Llywodraeth Cymru nodi pum mesur sy’n datgelu rhywbeth am ddigonolrwydd ac effeithiolrwydd trefniadau diogelu, a chytuno ar y pum mesur hynny”. Nid yw’r gwaith hwn wedi’i gyflawni hyd</w:t>
      </w:r>
      <w:r>
        <w:rPr>
          <w:color w:val="58595B"/>
          <w:spacing w:val="2"/>
        </w:rPr>
        <w:t xml:space="preserve"> </w:t>
      </w:r>
      <w:r>
        <w:rPr>
          <w:color w:val="58595B"/>
          <w:spacing w:val="-5"/>
        </w:rPr>
        <w:t>yma.</w:t>
      </w:r>
    </w:p>
    <w:p w:rsidR="00843C2C" w:rsidRDefault="00843C2C">
      <w:pPr>
        <w:spacing w:line="218" w:lineRule="auto"/>
        <w:sectPr w:rsidR="00843C2C">
          <w:type w:val="continuous"/>
          <w:pgSz w:w="11910" w:h="16840"/>
          <w:pgMar w:top="400" w:right="300" w:bottom="0" w:left="540" w:header="720" w:footer="720" w:gutter="0"/>
          <w:cols w:num="2" w:space="720" w:equalWidth="0">
            <w:col w:w="4977" w:space="353"/>
            <w:col w:w="5740"/>
          </w:cols>
        </w:sectPr>
      </w:pPr>
    </w:p>
    <w:p w:rsidR="00843C2C" w:rsidRDefault="00843C2C">
      <w:pPr>
        <w:pStyle w:val="BodyText"/>
        <w:spacing w:before="13"/>
        <w:rPr>
          <w:sz w:val="18"/>
        </w:rPr>
      </w:pPr>
    </w:p>
    <w:p w:rsidR="00843C2C" w:rsidRDefault="00B02D39">
      <w:pPr>
        <w:pStyle w:val="BodyText"/>
        <w:ind w:left="5639"/>
        <w:rPr>
          <w:sz w:val="20"/>
        </w:rPr>
      </w:pPr>
      <w:r>
        <w:rPr>
          <w:sz w:val="20"/>
        </w:rPr>
      </w:r>
      <w:r>
        <w:rPr>
          <w:sz w:val="20"/>
        </w:rPr>
        <w:pict>
          <v:shape id="_x0000_s1058" type="#_x0000_t202" alt="" style="width:238.15pt;height:176.2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3e77a4" stroked="f">
            <v:textbox inset="0,0,0,0">
              <w:txbxContent>
                <w:p w:rsidR="00843C2C" w:rsidRDefault="00B02D39">
                  <w:pPr>
                    <w:spacing w:before="200"/>
                    <w:ind w:left="170"/>
                    <w:rPr>
                      <w:rFonts w:ascii="Avenir"/>
                      <w:b/>
                      <w:sz w:val="28"/>
                    </w:rPr>
                  </w:pPr>
                  <w:r>
                    <w:rPr>
                      <w:rFonts w:ascii="Avenir"/>
                      <w:b/>
                      <w:color w:val="FFFFFF"/>
                      <w:sz w:val="28"/>
                    </w:rPr>
                    <w:t>Argymhelliad 2</w:t>
                  </w:r>
                </w:p>
                <w:p w:rsidR="00843C2C" w:rsidRDefault="00B02D39">
                  <w:pPr>
                    <w:spacing w:before="262" w:line="218" w:lineRule="auto"/>
                    <w:ind w:left="170" w:right="687"/>
                    <w:rPr>
                      <w:sz w:val="28"/>
                    </w:rPr>
                  </w:pPr>
                  <w:r>
                    <w:rPr>
                      <w:color w:val="FFFFFF"/>
                      <w:sz w:val="28"/>
                    </w:rPr>
                    <w:t>Dylai Ll</w:t>
                  </w:r>
                  <w:r>
                    <w:rPr>
                      <w:color w:val="FFFFFF"/>
                      <w:sz w:val="28"/>
                    </w:rPr>
                    <w:t>ywodraeth Cymru weithio gyda Byrddau Diogelu Rhanbarthol, y Bwrdd Diogelu Annibynnol Cenedlaethol a rhanddeiliaid allweddol eraill i</w:t>
                  </w:r>
                </w:p>
                <w:p w:rsidR="00843C2C" w:rsidRDefault="00B02D39">
                  <w:pPr>
                    <w:spacing w:line="218" w:lineRule="auto"/>
                    <w:ind w:left="170" w:right="301"/>
                    <w:rPr>
                      <w:sz w:val="28"/>
                    </w:rPr>
                  </w:pPr>
                  <w:r>
                    <w:rPr>
                      <w:color w:val="FFFFFF"/>
                      <w:sz w:val="28"/>
                    </w:rPr>
                    <w:t>ddatblygu Fframwaith Perfformiad ar gyfer Diogelu yng Nghymru.</w:t>
                  </w:r>
                </w:p>
              </w:txbxContent>
            </v:textbox>
            <w10:anchorlock/>
          </v:shape>
        </w:pict>
      </w:r>
    </w:p>
    <w:p w:rsidR="00843C2C" w:rsidRDefault="00843C2C">
      <w:pPr>
        <w:rPr>
          <w:sz w:val="20"/>
        </w:rPr>
        <w:sectPr w:rsidR="00843C2C">
          <w:type w:val="continuous"/>
          <w:pgSz w:w="11910" w:h="16840"/>
          <w:pgMar w:top="400" w:right="300" w:bottom="0" w:left="540" w:header="720" w:footer="720" w:gutter="0"/>
          <w:cols w:space="720"/>
        </w:sectPr>
      </w:pPr>
    </w:p>
    <w:p w:rsidR="00843C2C" w:rsidRDefault="00843C2C">
      <w:pPr>
        <w:pStyle w:val="BodyText"/>
        <w:rPr>
          <w:sz w:val="20"/>
        </w:rPr>
      </w:pPr>
    </w:p>
    <w:p w:rsidR="00843C2C" w:rsidRDefault="00843C2C">
      <w:pPr>
        <w:pStyle w:val="BodyText"/>
        <w:rPr>
          <w:sz w:val="20"/>
        </w:rPr>
      </w:pPr>
    </w:p>
    <w:p w:rsidR="00843C2C" w:rsidRDefault="00843C2C">
      <w:pPr>
        <w:pStyle w:val="BodyText"/>
        <w:rPr>
          <w:sz w:val="20"/>
        </w:rPr>
      </w:pPr>
    </w:p>
    <w:p w:rsidR="00843C2C" w:rsidRDefault="00843C2C">
      <w:pPr>
        <w:pStyle w:val="BodyText"/>
        <w:rPr>
          <w:sz w:val="20"/>
        </w:rPr>
      </w:pPr>
    </w:p>
    <w:p w:rsidR="00843C2C" w:rsidRDefault="00843C2C">
      <w:pPr>
        <w:pStyle w:val="BodyText"/>
        <w:rPr>
          <w:sz w:val="20"/>
        </w:rPr>
      </w:pPr>
    </w:p>
    <w:p w:rsidR="00843C2C" w:rsidRDefault="00843C2C">
      <w:pPr>
        <w:pStyle w:val="BodyText"/>
        <w:rPr>
          <w:sz w:val="20"/>
        </w:rPr>
      </w:pPr>
    </w:p>
    <w:p w:rsidR="00843C2C" w:rsidRDefault="00843C2C">
      <w:pPr>
        <w:pStyle w:val="BodyText"/>
        <w:rPr>
          <w:sz w:val="20"/>
        </w:rPr>
      </w:pPr>
    </w:p>
    <w:p w:rsidR="00843C2C" w:rsidRDefault="00843C2C">
      <w:pPr>
        <w:pStyle w:val="BodyText"/>
        <w:spacing w:before="12"/>
        <w:rPr>
          <w:sz w:val="19"/>
        </w:rPr>
      </w:pPr>
    </w:p>
    <w:p w:rsidR="00843C2C" w:rsidRDefault="00B02D39">
      <w:pPr>
        <w:pStyle w:val="Heading3"/>
        <w:spacing w:before="92"/>
      </w:pPr>
      <w:r>
        <w:pict>
          <v:line id="_x0000_s1057" alt="" style="position:absolute;left:0;text-align:left;z-index:15762944;mso-wrap-edited:f;mso-width-percent:0;mso-height-percent:0;mso-position-horizontal-relative:page;mso-width-percent:0;mso-height-percent:0" from="297.9pt,659.1pt" to="297.9pt,659.1pt" strokecolor="#3e77a4" strokeweight=".5pt">
            <w10:wrap anchorx="page"/>
          </v:line>
        </w:pict>
      </w:r>
      <w:r>
        <w:pict>
          <v:shape id="_x0000_s1056" type="#_x0000_t202" alt="" style="position:absolute;left:0;text-align:left;margin-left:309pt;margin-top:7.1pt;width:238.15pt;height:189.85pt;z-index:15763968;mso-wrap-style:square;mso-wrap-edited:f;mso-width-percent:0;mso-height-percent:0;mso-position-horizontal-relative:page;mso-width-percent:0;mso-height-percent:0;v-text-anchor:top" fillcolor="#3e77a4" stroked="f">
            <v:textbox inset="0,0,0,0">
              <w:txbxContent>
                <w:p w:rsidR="00843C2C" w:rsidRDefault="00B02D39">
                  <w:pPr>
                    <w:spacing w:before="200"/>
                    <w:ind w:left="170"/>
                    <w:rPr>
                      <w:rFonts w:ascii="Avenir"/>
                      <w:b/>
                      <w:sz w:val="28"/>
                    </w:rPr>
                  </w:pPr>
                  <w:r>
                    <w:rPr>
                      <w:rFonts w:ascii="Avenir"/>
                      <w:b/>
                      <w:color w:val="FFFFFF"/>
                      <w:sz w:val="28"/>
                    </w:rPr>
                    <w:t>Argymhelliad 3</w:t>
                  </w:r>
                </w:p>
                <w:p w:rsidR="00843C2C" w:rsidRDefault="00B02D39">
                  <w:pPr>
                    <w:spacing w:before="262" w:line="218" w:lineRule="auto"/>
                    <w:ind w:left="170" w:right="687"/>
                    <w:rPr>
                      <w:sz w:val="28"/>
                    </w:rPr>
                  </w:pPr>
                  <w:r>
                    <w:rPr>
                      <w:color w:val="FFFFFF"/>
                      <w:sz w:val="28"/>
                    </w:rPr>
                    <w:t>Yn rhan o’r adolygiad hwn, dylai Llywodraeth Cymru ystyried sut y gellir ymgorffori’r storfa genedlaethol a dysgu peirianyddol mewn prosesau</w:t>
                  </w:r>
                </w:p>
                <w:p w:rsidR="00843C2C" w:rsidRDefault="00B02D39">
                  <w:pPr>
                    <w:spacing w:line="218" w:lineRule="auto"/>
                    <w:ind w:left="170" w:right="321"/>
                    <w:jc w:val="both"/>
                    <w:rPr>
                      <w:sz w:val="28"/>
                    </w:rPr>
                  </w:pPr>
                  <w:r>
                    <w:rPr>
                      <w:color w:val="FFFFFF"/>
                      <w:sz w:val="28"/>
                    </w:rPr>
                    <w:t>adolygu prif ffrwd, a sicrhau cyllid</w:t>
                  </w:r>
                  <w:r>
                    <w:rPr>
                      <w:color w:val="FFFFFF"/>
                      <w:sz w:val="28"/>
                    </w:rPr>
                    <w:t xml:space="preserve"> er mwyn gwneud yr adnodd yn un cynaliadwy ar gyfer y tymor hir.</w:t>
                  </w:r>
                </w:p>
              </w:txbxContent>
            </v:textbox>
            <w10:wrap anchorx="page"/>
          </v:shape>
        </w:pict>
      </w:r>
      <w:r>
        <w:rPr>
          <w:color w:val="3E77A4"/>
        </w:rPr>
        <w:t>Dysgu o Adolygiadau Diogelu</w:t>
      </w:r>
    </w:p>
    <w:p w:rsidR="00843C2C" w:rsidRDefault="00843C2C">
      <w:pPr>
        <w:pStyle w:val="BodyText"/>
        <w:spacing w:before="3"/>
        <w:rPr>
          <w:rFonts w:ascii="Arial"/>
          <w:b/>
          <w:sz w:val="26"/>
        </w:rPr>
      </w:pPr>
    </w:p>
    <w:p w:rsidR="00843C2C" w:rsidRDefault="00B02D39">
      <w:pPr>
        <w:pStyle w:val="BodyText"/>
        <w:spacing w:before="1" w:line="218" w:lineRule="auto"/>
        <w:ind w:left="310" w:right="6343"/>
      </w:pPr>
      <w:r>
        <w:rPr>
          <w:color w:val="58595B"/>
        </w:rPr>
        <w:t>Caiff cryn dipyn o amser ac adnoddau eu buddsoddi bob blwyddyn mewn cynnal adolygiadau ymarfer yng Nghymru.</w:t>
      </w:r>
    </w:p>
    <w:p w:rsidR="00843C2C" w:rsidRDefault="00B02D39">
      <w:pPr>
        <w:pStyle w:val="BodyText"/>
        <w:spacing w:line="218" w:lineRule="auto"/>
        <w:ind w:left="310" w:right="6015"/>
      </w:pPr>
      <w:r>
        <w:rPr>
          <w:color w:val="58595B"/>
        </w:rPr>
        <w:t>Er hynny, nid oes tystiolaeth glir bod rhanbarthau’n dysgu oddi wrth ei gilydd mewn maes cyfrifoldeb sydd mor allweddol.</w:t>
      </w:r>
    </w:p>
    <w:p w:rsidR="00843C2C" w:rsidRDefault="00B02D39">
      <w:pPr>
        <w:pStyle w:val="BodyText"/>
        <w:spacing w:before="275" w:line="218" w:lineRule="auto"/>
        <w:ind w:left="310" w:right="6072"/>
      </w:pPr>
      <w:r>
        <w:rPr>
          <w:color w:val="58595B"/>
        </w:rPr>
        <w:t>Mae’r Bwrdd Cenedlaethol wedi rhoi cefnogaeth, gan gynnwys cefnogaeth ariannol, i dri darn ar wahân o waith gyda Phrifysgol Caerdydd yn</w:t>
      </w:r>
      <w:r>
        <w:rPr>
          <w:color w:val="58595B"/>
        </w:rPr>
        <w:t>glŷn ag adolygiadau a gynhaliwyd hyd yn hyn, sef:</w:t>
      </w:r>
    </w:p>
    <w:p w:rsidR="00843C2C" w:rsidRDefault="00B02D39">
      <w:pPr>
        <w:pStyle w:val="BodyText"/>
        <w:tabs>
          <w:tab w:val="left" w:pos="650"/>
        </w:tabs>
        <w:spacing w:before="281" w:line="225" w:lineRule="auto"/>
        <w:ind w:left="650" w:right="6217" w:hanging="340"/>
      </w:pPr>
      <w:r>
        <w:pict>
          <v:shape id="_x0000_s1055" type="#_x0000_t202" alt="" style="position:absolute;left:0;text-align:left;margin-left:309pt;margin-top:7.05pt;width:238.15pt;height:162.15pt;z-index:15763456;mso-wrap-style:square;mso-wrap-edited:f;mso-width-percent:0;mso-height-percent:0;mso-position-horizontal-relative:page;mso-width-percent:0;mso-height-percent:0;v-text-anchor:top" fillcolor="#3e77a4" stroked="f">
            <v:textbox inset="0,0,0,0">
              <w:txbxContent>
                <w:p w:rsidR="00843C2C" w:rsidRDefault="00B02D39">
                  <w:pPr>
                    <w:spacing w:before="200"/>
                    <w:ind w:left="170"/>
                    <w:rPr>
                      <w:rFonts w:ascii="Avenir"/>
                      <w:b/>
                      <w:sz w:val="28"/>
                    </w:rPr>
                  </w:pPr>
                  <w:r>
                    <w:rPr>
                      <w:rFonts w:ascii="Avenir"/>
                      <w:b/>
                      <w:color w:val="FFFFFF"/>
                      <w:sz w:val="28"/>
                    </w:rPr>
                    <w:t>Argymhelliad 4</w:t>
                  </w:r>
                </w:p>
                <w:p w:rsidR="00843C2C" w:rsidRDefault="00B02D39">
                  <w:pPr>
                    <w:spacing w:before="262" w:line="218" w:lineRule="auto"/>
                    <w:ind w:left="170" w:right="291"/>
                    <w:rPr>
                      <w:sz w:val="28"/>
                    </w:rPr>
                  </w:pPr>
                  <w:r>
                    <w:rPr>
                      <w:color w:val="FFFFFF"/>
                      <w:sz w:val="28"/>
                    </w:rPr>
                    <w:t xml:space="preserve">Dylai Llywodraeth Cymru gomisiynu dadansoddiad thematig o bob adolygiad </w:t>
                  </w:r>
                  <w:r>
                    <w:rPr>
                      <w:color w:val="FFFFFF"/>
                      <w:spacing w:val="-3"/>
                      <w:sz w:val="28"/>
                    </w:rPr>
                    <w:t xml:space="preserve">diogelu </w:t>
                  </w:r>
                  <w:r>
                    <w:rPr>
                      <w:color w:val="FFFFFF"/>
                      <w:sz w:val="28"/>
                    </w:rPr>
                    <w:t>ddwywaith y flwyddyn er mwyn nodi themâu a rhannu gwaith dysgu yn genedlaethol.</w:t>
                  </w:r>
                </w:p>
              </w:txbxContent>
            </v:textbox>
            <w10:wrap anchorx="page"/>
          </v:shape>
        </w:pict>
      </w:r>
      <w:r>
        <w:rPr>
          <w:rFonts w:ascii="Arial" w:hAnsi="Arial"/>
          <w:color w:val="3E77A4"/>
        </w:rPr>
        <w:t>»</w:t>
      </w:r>
      <w:r>
        <w:rPr>
          <w:rFonts w:ascii="Arial" w:hAnsi="Arial"/>
          <w:color w:val="3E77A4"/>
        </w:rPr>
        <w:tab/>
      </w:r>
      <w:r>
        <w:rPr>
          <w:color w:val="58595B"/>
        </w:rPr>
        <w:t>Dadansoddiad thematig o ad</w:t>
      </w:r>
      <w:r>
        <w:rPr>
          <w:color w:val="58595B"/>
        </w:rPr>
        <w:t>olygiadau o farwolaethau oedolion yng Nghymru</w:t>
      </w:r>
    </w:p>
    <w:p w:rsidR="00843C2C" w:rsidRDefault="00B02D39">
      <w:pPr>
        <w:pStyle w:val="BodyText"/>
        <w:tabs>
          <w:tab w:val="left" w:pos="650"/>
        </w:tabs>
        <w:spacing w:before="116" w:line="225" w:lineRule="auto"/>
        <w:ind w:left="650" w:right="6177" w:hanging="340"/>
      </w:pPr>
      <w:r>
        <w:rPr>
          <w:rFonts w:ascii="Arial" w:hAnsi="Arial"/>
          <w:color w:val="3E77A4"/>
        </w:rPr>
        <w:t>»</w:t>
      </w:r>
      <w:r>
        <w:rPr>
          <w:rFonts w:ascii="Arial" w:hAnsi="Arial"/>
          <w:color w:val="3E77A4"/>
        </w:rPr>
        <w:tab/>
      </w:r>
      <w:r>
        <w:rPr>
          <w:color w:val="58595B"/>
        </w:rPr>
        <w:t>Dadansoddiad thematig o Adolygiadau Ymarfer Plant yng Nghymru</w:t>
      </w:r>
    </w:p>
    <w:p w:rsidR="00843C2C" w:rsidRDefault="00B02D39">
      <w:pPr>
        <w:pStyle w:val="BodyText"/>
        <w:tabs>
          <w:tab w:val="left" w:pos="650"/>
        </w:tabs>
        <w:spacing w:before="101" w:line="309" w:lineRule="exact"/>
        <w:ind w:left="310"/>
      </w:pPr>
      <w:r>
        <w:rPr>
          <w:rFonts w:ascii="Arial" w:hAnsi="Arial"/>
          <w:color w:val="3E77A4"/>
        </w:rPr>
        <w:t>»</w:t>
      </w:r>
      <w:r>
        <w:rPr>
          <w:rFonts w:ascii="Arial" w:hAnsi="Arial"/>
          <w:color w:val="3E77A4"/>
        </w:rPr>
        <w:tab/>
      </w:r>
      <w:r>
        <w:rPr>
          <w:color w:val="58595B"/>
        </w:rPr>
        <w:t>Y Prosiect Gwybodaeth am</w:t>
      </w:r>
      <w:r>
        <w:rPr>
          <w:color w:val="58595B"/>
          <w:spacing w:val="-1"/>
        </w:rPr>
        <w:t xml:space="preserve"> </w:t>
      </w:r>
      <w:r>
        <w:rPr>
          <w:color w:val="58595B"/>
        </w:rPr>
        <w:t>Ddiogelu</w:t>
      </w:r>
    </w:p>
    <w:p w:rsidR="00843C2C" w:rsidRDefault="00B02D39">
      <w:pPr>
        <w:pStyle w:val="BodyText"/>
        <w:spacing w:before="5" w:line="225" w:lineRule="auto"/>
        <w:ind w:left="650" w:right="6240"/>
      </w:pPr>
      <w:r>
        <w:rPr>
          <w:color w:val="58595B"/>
        </w:rPr>
        <w:t xml:space="preserve">– creu storfa genedlaethol ar gyfer adolygiadau diogelu, a datblygu dysgu peirianyddol fel adnodd ar </w:t>
      </w:r>
      <w:r>
        <w:rPr>
          <w:color w:val="58595B"/>
          <w:spacing w:val="-4"/>
        </w:rPr>
        <w:t xml:space="preserve">gyfer </w:t>
      </w:r>
      <w:r>
        <w:rPr>
          <w:color w:val="58595B"/>
        </w:rPr>
        <w:t>nod</w:t>
      </w:r>
      <w:r>
        <w:rPr>
          <w:color w:val="58595B"/>
        </w:rPr>
        <w:t>i themâu cyffredin o adolygiadau niferus ar draws Cymru, er mwyn gallu dadansoddi’n thematig a hybu gwaith dysgu a rennir yn</w:t>
      </w:r>
      <w:r>
        <w:rPr>
          <w:color w:val="58595B"/>
          <w:spacing w:val="-2"/>
        </w:rPr>
        <w:t xml:space="preserve"> </w:t>
      </w:r>
      <w:r>
        <w:rPr>
          <w:color w:val="58595B"/>
        </w:rPr>
        <w:t>genedlaethol.</w:t>
      </w:r>
    </w:p>
    <w:p w:rsidR="00843C2C" w:rsidRDefault="00B02D39">
      <w:pPr>
        <w:pStyle w:val="BodyText"/>
        <w:tabs>
          <w:tab w:val="left" w:pos="650"/>
        </w:tabs>
        <w:spacing w:before="121" w:line="225" w:lineRule="auto"/>
        <w:ind w:left="650" w:right="6012" w:hanging="340"/>
      </w:pPr>
      <w:r>
        <w:rPr>
          <w:rFonts w:ascii="Arial" w:hAnsi="Arial"/>
          <w:color w:val="3E77A4"/>
        </w:rPr>
        <w:t>»</w:t>
      </w:r>
      <w:r>
        <w:rPr>
          <w:rFonts w:ascii="Arial" w:hAnsi="Arial"/>
          <w:color w:val="3E77A4"/>
        </w:rPr>
        <w:tab/>
      </w:r>
      <w:r>
        <w:rPr>
          <w:color w:val="58595B"/>
        </w:rPr>
        <w:t xml:space="preserve">Gan ddechrau ym mis Rhagfyr 2019, bydd Llywodraeth Cymru yn ymgymryd </w:t>
      </w:r>
      <w:r>
        <w:rPr>
          <w:color w:val="58595B"/>
          <w:spacing w:val="-17"/>
        </w:rPr>
        <w:t xml:space="preserve">â </w:t>
      </w:r>
      <w:r>
        <w:rPr>
          <w:color w:val="58595B"/>
        </w:rPr>
        <w:t xml:space="preserve">darn o waith er mwyn edrych ar </w:t>
      </w:r>
      <w:r>
        <w:rPr>
          <w:color w:val="58595B"/>
          <w:spacing w:val="-3"/>
        </w:rPr>
        <w:t xml:space="preserve">brosesau </w:t>
      </w:r>
      <w:r>
        <w:rPr>
          <w:color w:val="58595B"/>
        </w:rPr>
        <w:t>adolygiadau diogelu yng Nghymru.</w:t>
      </w:r>
    </w:p>
    <w:p w:rsidR="00843C2C" w:rsidRDefault="00843C2C">
      <w:pPr>
        <w:spacing w:line="225" w:lineRule="auto"/>
        <w:sectPr w:rsidR="00843C2C">
          <w:pgSz w:w="11910" w:h="16840"/>
          <w:pgMar w:top="560" w:right="300" w:bottom="540" w:left="540" w:header="354" w:footer="353" w:gutter="0"/>
          <w:cols w:space="720"/>
        </w:sectPr>
      </w:pPr>
    </w:p>
    <w:p w:rsidR="00843C2C" w:rsidRDefault="00B02D39">
      <w:pPr>
        <w:pStyle w:val="BodyText"/>
        <w:rPr>
          <w:sz w:val="20"/>
        </w:rPr>
      </w:pPr>
      <w:r>
        <w:lastRenderedPageBreak/>
        <w:pict>
          <v:rect id="_x0000_s1054" alt="" style="position:absolute;margin-left:0;margin-top:0;width:595.3pt;height:251pt;z-index:-16210944;mso-wrap-edited:f;mso-width-percent:0;mso-height-percent:0;mso-position-horizontal-relative:page;mso-position-vertical-relative:page;mso-width-percent:0;mso-height-percent:0" fillcolor="#734fa0" stroked="f">
            <w10:wrap anchorx="page" anchory="page"/>
          </v:rect>
        </w:pict>
      </w:r>
      <w:r>
        <w:pict>
          <v:group id="_x0000_s1047" alt="" style="position:absolute;margin-left:0;margin-top:243.8pt;width:595.3pt;height:598.15pt;z-index:-16210432;mso-position-horizontal-relative:page;mso-position-vertical-relative:page" coordorigin=",4876" coordsize="11906,11963">
            <v:rect id="_x0000_s1048" alt="" style="position:absolute;top:5019;width:11906;height:11818" fillcolor="#231f20" stroked="f">
              <v:fill opacity="50462f"/>
            </v:rect>
            <v:shape id="_x0000_s1049" type="#_x0000_t75" alt="" style="position:absolute;left:6013;top:12685;width:1917;height:4153">
              <v:imagedata r:id="rId35" o:title=""/>
            </v:shape>
            <v:shape id="_x0000_s1050" type="#_x0000_t75" alt="" style="position:absolute;left:6013;top:5229;width:1917;height:5326">
              <v:imagedata r:id="rId36" o:title=""/>
            </v:shape>
            <v:shape id="_x0000_s1051" type="#_x0000_t75" alt="" style="position:absolute;left:580;top:7101;width:5638;height:9038">
              <v:imagedata r:id="rId37" o:title=""/>
            </v:shape>
            <v:shape id="_x0000_s1052" type="#_x0000_t75" alt="" style="position:absolute;left:7724;top:7101;width:4181;height:9038">
              <v:imagedata r:id="rId38" o:title=""/>
            </v:shape>
            <v:shape id="_x0000_s1053" type="#_x0000_t75" alt="" style="position:absolute;left:1332;top:4875;width:384;height:384">
              <v:imagedata r:id="rId39" o:title=""/>
            </v:shape>
            <w10:wrap anchorx="page" anchory="page"/>
          </v:group>
        </w:pict>
      </w:r>
    </w:p>
    <w:p w:rsidR="00843C2C" w:rsidRDefault="00843C2C">
      <w:pPr>
        <w:pStyle w:val="BodyText"/>
        <w:rPr>
          <w:sz w:val="20"/>
        </w:rPr>
      </w:pPr>
    </w:p>
    <w:p w:rsidR="00843C2C" w:rsidRDefault="00843C2C">
      <w:pPr>
        <w:pStyle w:val="BodyText"/>
        <w:rPr>
          <w:sz w:val="20"/>
        </w:rPr>
      </w:pPr>
    </w:p>
    <w:p w:rsidR="00843C2C" w:rsidRDefault="00843C2C">
      <w:pPr>
        <w:pStyle w:val="BodyText"/>
        <w:rPr>
          <w:sz w:val="20"/>
        </w:rPr>
      </w:pPr>
    </w:p>
    <w:p w:rsidR="00843C2C" w:rsidRDefault="00843C2C">
      <w:pPr>
        <w:pStyle w:val="BodyText"/>
        <w:rPr>
          <w:sz w:val="20"/>
        </w:rPr>
      </w:pPr>
    </w:p>
    <w:p w:rsidR="00843C2C" w:rsidRDefault="00843C2C">
      <w:pPr>
        <w:pStyle w:val="BodyText"/>
        <w:rPr>
          <w:sz w:val="20"/>
        </w:rPr>
      </w:pPr>
    </w:p>
    <w:p w:rsidR="00843C2C" w:rsidRDefault="00843C2C">
      <w:pPr>
        <w:pStyle w:val="BodyText"/>
        <w:rPr>
          <w:sz w:val="20"/>
        </w:rPr>
      </w:pPr>
    </w:p>
    <w:p w:rsidR="00843C2C" w:rsidRDefault="00843C2C">
      <w:pPr>
        <w:pStyle w:val="BodyText"/>
        <w:rPr>
          <w:sz w:val="20"/>
        </w:rPr>
      </w:pPr>
    </w:p>
    <w:p w:rsidR="00843C2C" w:rsidRDefault="00843C2C">
      <w:pPr>
        <w:pStyle w:val="BodyText"/>
        <w:rPr>
          <w:sz w:val="20"/>
        </w:rPr>
      </w:pPr>
    </w:p>
    <w:p w:rsidR="00843C2C" w:rsidRDefault="00843C2C">
      <w:pPr>
        <w:pStyle w:val="BodyText"/>
        <w:rPr>
          <w:sz w:val="20"/>
        </w:rPr>
      </w:pPr>
    </w:p>
    <w:p w:rsidR="00843C2C" w:rsidRDefault="00843C2C">
      <w:pPr>
        <w:pStyle w:val="BodyText"/>
        <w:rPr>
          <w:sz w:val="20"/>
        </w:rPr>
      </w:pPr>
    </w:p>
    <w:p w:rsidR="00843C2C" w:rsidRDefault="00B02D39">
      <w:pPr>
        <w:spacing w:before="104"/>
        <w:ind w:left="792"/>
        <w:rPr>
          <w:rFonts w:ascii="Avenir"/>
          <w:b/>
          <w:sz w:val="32"/>
        </w:rPr>
      </w:pPr>
      <w:r>
        <w:rPr>
          <w:noProof/>
        </w:rPr>
        <w:drawing>
          <wp:anchor distT="0" distB="0" distL="0" distR="0" simplePos="0" relativeHeight="487107072" behindDoc="1" locked="0" layoutInCell="1" allowOverlap="1">
            <wp:simplePos x="0" y="0"/>
            <wp:positionH relativeFrom="page">
              <wp:posOffset>6510427</wp:posOffset>
            </wp:positionH>
            <wp:positionV relativeFrom="paragraph">
              <wp:posOffset>-1574397</wp:posOffset>
            </wp:positionV>
            <wp:extent cx="791694" cy="1109662"/>
            <wp:effectExtent l="0" t="0" r="0" b="0"/>
            <wp:wrapNone/>
            <wp:docPr id="2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1.png"/>
                    <pic:cNvPicPr/>
                  </pic:nvPicPr>
                  <pic:blipFill>
                    <a:blip r:embed="rId40" cstate="print"/>
                    <a:stretch>
                      <a:fillRect/>
                    </a:stretch>
                  </pic:blipFill>
                  <pic:spPr>
                    <a:xfrm>
                      <a:off x="0" y="0"/>
                      <a:ext cx="791694" cy="1109662"/>
                    </a:xfrm>
                    <a:prstGeom prst="rect">
                      <a:avLst/>
                    </a:prstGeom>
                  </pic:spPr>
                </pic:pic>
              </a:graphicData>
            </a:graphic>
          </wp:anchor>
        </w:drawing>
      </w:r>
      <w:r>
        <w:pict>
          <v:shape id="_x0000_s1046" alt="" style="position:absolute;left:0;text-align:left;margin-left:21.25pt;margin-top:-125.85pt;width:92.75pt;height:92.75pt;z-index:-16208896;mso-wrap-edited:f;mso-width-percent:0;mso-height-percent:0;mso-position-horizontal-relative:page;mso-position-vertical-relative:text;mso-width-percent:0;mso-height-percent:0" coordsize="1855,1855" o:spt="100" adj="0,,0" path="m773,927l743,905,660,858,537,810,387,788r-126,2l178,805r-74,42l,927r31,22l114,997r122,47l387,1066r126,-2l595,1049r75,-42l773,927xm818,1036r-37,6l689,1067r-121,53l447,1211r-88,91l312,1371r-24,82l272,1583r37,-6l401,1552r121,-53l643,1408r88,-91l778,1248r24,-82l818,1036xm818,818r-6,-37l787,689,734,568,643,446,553,359,484,311,402,288,272,272r6,36l303,401r53,120l447,643r90,88l606,778r82,24l818,818xm1066,1468r-21,-150l997,1195r-48,-83l928,1082r-81,103l806,1260r-15,82l789,1468r21,150l858,1741r48,83l928,1854r80,-103l1049,1676r15,-82l1066,1468xm1066,386l1045,236,997,113,949,30,928,,847,103r-41,75l791,260r-2,126l810,537r48,122l906,742r22,31l1008,669r41,-74l1064,512r2,-126xm1583,1583r-6,-37l1552,1453r-53,-120l1408,1211r-90,-87l1249,1076r-82,-23l1037,1036r6,37l1068,1165r53,121l1212,1408r90,87l1371,1543r82,23l1583,1583xm1583,272r-37,6l1454,302r-121,53l1212,446r-88,91l1077,606r-24,82l1037,818r37,-6l1166,787r121,-53l1408,643r88,-91l1543,483r24,-82l1583,272xm1855,927r-31,-22l1741,858,1619,810,1468,788r-126,2l1260,805r-75,42l1082,927r30,22l1195,997r123,47l1468,1066r126,-2l1677,1049r74,-42l1855,927xe" stroked="f">
            <v:stroke joinstyle="round"/>
            <v:formulas/>
            <v:path arrowok="t" o:connecttype="custom" o:connectlocs="419100,-1053465;165735,-1096645;0,-1009650;149860,-935355;377825,-932180;519430,-940435;360680,-887095;198120,-727710;196215,-596900;408305,-704215;509270,-857885;515620,-1102360;408305,-1315085;255270,-1415415;192405,-1343660;340995,-1134110;519430,-1078865;633095,-839470;537845,-845820;501015,-666115;575310,-440055;666115,-534035;676910,-1353185;602615,-1579245;511810,-1485265;514350,-1257300;589280,-1107440;675640,-1273175;1001395,-616585;894080,-829310;741045,-929640;678180,-858520;826770,-648970;1005205,-593090;923290,-1406525;713740,-1257300;658495,-1078865;817245,-1132205;979805,-1291590;1177925,-1009650;1028065,-1083945;800100,-1087120;706120,-995680;932180,-921385;1111885,-958850" o:connectangles="0,0,0,0,0,0,0,0,0,0,0,0,0,0,0,0,0,0,0,0,0,0,0,0,0,0,0,0,0,0,0,0,0,0,0,0,0,0,0,0,0,0,0,0,0"/>
            <w10:wrap anchorx="page"/>
          </v:shape>
        </w:pict>
      </w:r>
      <w:r>
        <w:pict>
          <v:rect id="_x0000_s1045" alt="" style="position:absolute;left:0;text-align:left;margin-left:127.45pt;margin-top:-80.8pt;width:189.5pt;height:1.6pt;z-index:-16208384;mso-wrap-edited:f;mso-width-percent:0;mso-height-percent:0;mso-position-horizontal-relative:page;mso-position-vertical-relative:text;mso-width-percent:0;mso-height-percent:0" stroked="f">
            <w10:wrap anchorx="page"/>
          </v:rect>
        </w:pict>
      </w:r>
      <w:r>
        <w:pict>
          <v:group id="_x0000_s1041" alt="" style="position:absolute;left:0;text-align:left;margin-left:126.75pt;margin-top:-118.35pt;width:190.1pt;height:30.75pt;z-index:-16207872;mso-position-horizontal-relative:page;mso-position-vertical-relative:text" coordorigin="2535,-2367" coordsize="3802,615">
            <v:shape id="_x0000_s1042" alt="" style="position:absolute;left:2554;top:-2368;width:1176;height:223" coordorigin="2554,-2367" coordsize="1176,223" o:spt="100" adj="0,,0" path="m2737,-2358r-44,l2693,-2224r-105,-134l2554,-2358r,211l2598,-2147r,-134l2703,-2147r34,l2737,-2358xm2923,-2297r-44,l2879,-2276r,39l2879,-2208r-3,10l2864,-2183r-8,4l2833,-2179r-8,-4l2813,-2197r-3,-11l2810,-2236r3,-11l2825,-2263r8,-4l2856,-2267r8,4l2876,-2248r3,11l2879,-2276r-5,-7l2868,-2290r-17,-9l2842,-2301r-23,l2807,-2298r-20,14l2779,-2275r-5,12l2770,-2254r-3,10l2766,-2233r-1,11l2766,-2211r1,11l2770,-2190r4,9l2779,-2170r8,9l2807,-2148r11,3l2842,-2145r9,-2l2868,-2156r6,-6l2879,-2169r,22l2923,-2147r,-22l2923,-2179r,-88l2923,-2276r,-21xm3050,-2297r-38,l3012,-2347r-45,15l2967,-2297r-29,l2938,-2264r29,l2967,-2205r1,14l2971,-2179r4,10l2982,-2160r8,6l2999,-2149r12,3l3024,-2145r10,l3043,-2146r7,-3l3050,-2184r-6,2l3039,-2181r-11,l3022,-2183r-8,-8l3012,-2197r,-67l3050,-2264r,-33xm3117,-2297r-45,l3072,-2147r45,l3117,-2297xm3119,-2367r-48,l3071,-2325r48,l3119,-2367xm3300,-2223r-1,-11l3297,-2245r-3,-10l3290,-2264r-1,-3l3284,-2276r-9,-9l3263,-2291r-8,-4l3255,-2237r,29l3252,-2197r-11,15l3232,-2179r-11,l3206,-2182r-11,-8l3189,-2204r-2,-19l3187,-2237r3,-11l3202,-2263r8,-4l3232,-2267r9,4l3252,-2248r3,11l3255,-2295r-1,-1l3244,-2299r-11,-1l3221,-2301r-11,1l3199,-2299r-10,3l3180,-2291r-12,6l3158,-2276r-6,12l3148,-2255r-3,10l3143,-2234r-1,11l3143,-2211r2,10l3148,-2191r4,10l3158,-2170r10,9l3180,-2154r9,4l3199,-2147r11,2l3221,-2145r12,l3244,-2147r10,-3l3263,-2154r12,-7l3284,-2170r5,-9l3290,-2182r4,-9l3297,-2201r2,-10l3300,-2223xm3471,-2238r-4,-28l3457,-2285r-16,-12l3417,-2301r-10,l3397,-2299r-17,10l3373,-2282r-6,9l3364,-2297r-41,l3324,-2287r,10l3325,-2266r,119l3370,-2147r,-95l3372,-2250r12,-13l3392,-2266r18,l3416,-2264r8,10l3426,-2246r,99l3471,-2147r,-91xm3653,-2297r-44,l3609,-2276r,39l3609,-2208r-3,10l3594,-2183r-9,4l3563,-2179r-8,-4l3543,-2197r-3,-11l3540,-2236r3,-11l3555,-2263r8,-4l3585,-2267r9,4l3606,-2248r3,11l3609,-2276r-5,-7l3598,-2290r-17,-9l3572,-2301r-23,l3537,-2298r-20,14l3509,-2275r-5,12l3500,-2254r-3,10l3496,-2233r-1,11l3496,-2211r1,11l3500,-2190r4,9l3509,-2170r8,9l3537,-2148r11,3l3572,-2145r9,-2l3598,-2156r6,-6l3609,-2169r,22l3653,-2147r,-22l3653,-2179r,-88l3653,-2276r,-21xm3730,-2365r-45,l3685,-2147r45,l3730,-2365xe" stroked="f">
              <v:stroke joinstyle="round"/>
              <v:formulas/>
              <v:path arrowok="t" o:connecttype="segments"/>
            </v:shape>
            <v:shape id="_x0000_s1043" type="#_x0000_t75" alt="" style="position:absolute;left:2534;top:-2365;width:3411;height:613">
              <v:imagedata r:id="rId41" o:title=""/>
            </v:shape>
            <v:shape id="_x0000_s1044" type="#_x0000_t75" alt="" style="position:absolute;left:5977;top:-2037;width:358;height:220">
              <v:imagedata r:id="rId42" o:title=""/>
            </v:shape>
            <w10:wrap anchorx="page"/>
          </v:group>
        </w:pict>
      </w:r>
      <w:r>
        <w:pict>
          <v:shape id="_x0000_s1040" alt="" style="position:absolute;left:0;text-align:left;margin-left:127.85pt;margin-top:-71.2pt;width:44.35pt;height:10.6pt;z-index:-16207360;mso-wrap-edited:f;mso-width-percent:0;mso-height-percent:0;mso-position-horizontal-relative:page;mso-position-vertical-relative:text;mso-width-percent:0;mso-height-percent:0" coordsize="887,212" o:spt="100" adj="0,,0" path="m167,141r-3,-10l158,123r-7,-9l142,108r-12,-4l140,101r8,-6l152,89r7,-10l162,70r,-11l161,47r-3,-6l157,37r-5,-9l143,20,133,14r-8,-3l125,140r,18l123,165r-11,8l103,175r-60,l43,123r60,l112,125r11,9l125,140r,-129l122,10r-2,l120,57r,16l117,79r-11,8l98,89r-55,l43,41r55,l106,42r11,8l120,57r,-47l108,7,94,6,,6,,209r96,l112,208r14,-3l138,201r10,-7l157,186r5,-10l163,175r3,-9l167,154r,-13xm431,65r-41,l355,159,320,65r-29,l257,158,222,65r-44,l236,209r37,l304,125r33,84l373,209,431,65xm548,64r-4,-2l539,61r-16,l515,64r-16,9l494,80r-4,9l487,65r-40,l448,74r1,10l449,95r,114l492,209r,-86l495,114r12,-12l516,99r18,l541,100r7,3l548,64xm708,l665,r,150l662,160r-11,15l643,179r-21,l613,175,602,160r-3,-10l599,122r3,-10l613,98r9,-4l643,94r8,4l662,112r3,10l665,150,665,r,84l660,77r-6,-6l638,63r-9,-2l607,61r-11,3l577,76r-8,9l559,108r-3,13l556,136r,10l558,157r2,9l564,175r5,12l577,195r19,13l607,211r23,l639,209r16,-8l661,195r4,-7l665,209r43,l708,188r,-9l708,94r,-10l708,xm887,l845,r,150l842,160r-12,15l822,179r-21,l793,175,781,160r-3,-10l778,122r3,-10l793,98r8,-4l822,94r8,4l842,112r2,10l845,150,845,r-1,l844,84r-4,-7l833,71,818,63r-9,-2l786,61r-11,3l756,76r-7,9l738,108r-3,13l735,136r1,10l737,157r3,9l743,175r6,12l756,195r20,13l787,211r22,l818,209r16,-8l840,195r5,-7l845,209r42,l887,188r,-9l887,94r,-10l887,xe" stroked="f">
            <v:stroke joinstyle="round"/>
            <v:formulas/>
            <v:path arrowok="t" o:connecttype="custom" o:connectlocs="95885,-831850;93980,-843915;102870,-866775;96520,-886460;79375,-815340;65405,-793115;71120,-824865;77470,-897890;74295,-854075;27305,-878205;76200,-868045;0,-900430;80010,-774065;102870,-792480;106045,-814705;203200,-862965;113030,-862965;213995,-771525;345440,-864870;316865,-857885;283845,-862965;285115,-771525;321945,-839470;347980,-838835;422275,-808990;394970,-790575;380365,-826770;408305,-844550;422275,-808990;419100,-855345;385445,-865505;354965,-835660;354330,-804545;366395,-780415;405765,-771525;422275,-771525;449580,-844550;536575,-904240;521970,-790575;494030,-808990;508635,-844550;535940,-826770;535940,-850900;513715,-865505;475615,-850265;467360,-811530;475615,-785495;513715,-770255;536575,-784860;563245,-790575" o:connectangles="0,0,0,0,0,0,0,0,0,0,0,0,0,0,0,0,0,0,0,0,0,0,0,0,0,0,0,0,0,0,0,0,0,0,0,0,0,0,0,0,0,0,0,0,0,0,0,0,0,0"/>
            <w10:wrap anchorx="page"/>
          </v:shape>
        </w:pict>
      </w:r>
      <w:r>
        <w:pict>
          <v:group id="_x0000_s1033" alt="" style="position:absolute;left:0;text-align:left;margin-left:127.55pt;margin-top:-71.35pt;width:137.55pt;height:30.95pt;z-index:-16206848;mso-position-horizontal-relative:page;mso-position-vertical-relative:text" coordorigin="2551,-1427" coordsize="2751,619">
            <v:shape id="_x0000_s1034" type="#_x0000_t75" alt="" style="position:absolute;left:3561;top:-1418;width:185;height:203">
              <v:imagedata r:id="rId11" o:title=""/>
            </v:shape>
            <v:shape id="_x0000_s1035" type="#_x0000_t75" alt="" style="position:absolute;left:3776;top:-1428;width:632;height:276">
              <v:imagedata r:id="rId43" o:title=""/>
            </v:shape>
            <v:shape id="_x0000_s1036" type="#_x0000_t75" alt="" style="position:absolute;left:4442;top:-1360;width:139;height:147">
              <v:imagedata r:id="rId13" o:title=""/>
            </v:shape>
            <v:shape id="_x0000_s1037" alt="" style="position:absolute;left:2551;top:-1083;width:1776;height:213" coordorigin="2551,-1083" coordsize="1776,213" o:spt="100" adj="0,,0" path="m2721,-1055r-8,-8l2703,-1068r-24,-9l2666,-1079r-14,l2637,-1078r-14,3l2611,-1071r-12,5l2588,-1059r-10,9l2570,-1041r-7,12l2558,-1017r-4,13l2552,-990r-1,15l2552,-960r2,14l2558,-932r5,12l2570,-909r8,10l2588,-891r11,7l2611,-878r12,4l2637,-872r15,1l2666,-871r13,-2l2703,-881r10,-6l2721,-894r-14,-32l2698,-919r-9,5l2672,-908r-9,2l2653,-906r-13,-1l2629,-911r-10,-5l2611,-924r-6,-10l2600,-945r-2,-14l2597,-975r1,-16l2600,-1004r5,-12l2611,-1026r8,-7l2629,-1039r11,-3l2653,-1043r10,l2672,-1041r17,6l2698,-1030r9,7l2721,-1055xm2876,-948r-1,-15l2875,-964r-3,-14l2866,-991r,l2858,-1002r-9,-8l2839,-1016r,53l2782,-963r1,-9l2787,-979r10,-10l2803,-991r24,l2837,-982r2,19l2839,-1016r-2,l2825,-1020r-15,-1l2797,-1021r-13,3l2763,-1005r-9,8l2748,-985r-4,9l2742,-967r-2,10l2739,-946r2,17l2745,-915r6,13l2760,-891r11,9l2785,-876r15,4l2817,-871r11,l2838,-873r20,-6l2867,-883r6,-6l2868,-903r-6,-15l2856,-913r-7,4l2834,-904r-7,1l2807,-903r-9,-3l2785,-919r-3,-9l2781,-942r95,l2876,-948xm3043,-961r-3,-26l3031,-1006r-16,-12l2992,-1021r-10,l2972,-1019r-16,9l2949,-1003r-5,8l2941,-1018r-40,l2902,-1008r,10l2903,-988r,115l2946,-873r,-91l2949,-973r11,-12l2968,-988r17,l2991,-985r8,9l3000,-969r,96l3043,-873r,-88xm3207,-948r-1,-15l3206,-964r-3,-14l3197,-991r,l3189,-1002r-9,-8l3170,-1016r,53l3113,-963r1,-9l3118,-979r10,-10l3134,-991r25,l3168,-982r2,19l3170,-1016r-1,l3156,-1020r-15,-1l3128,-1021r-13,3l3094,-1005r-9,8l3079,-985r-4,9l3073,-967r-2,10l3070,-946r2,17l3076,-915r6,13l3091,-891r12,9l3116,-876r15,4l3148,-871r11,l3169,-873r20,-6l3198,-883r7,-6l3199,-903r-6,-15l3187,-913r-7,4l3165,-904r-7,1l3138,-903r-9,-3l3116,-919r-3,-9l3112,-942r95,l3207,-948xm3379,-1083r-43,l3336,-933r-3,11l3322,-907r-8,3l3293,-904r-9,-4l3273,-923r-3,-10l3270,-960r3,-10l3284,-985r9,-3l3314,-988r8,3l3333,-970r3,10l3336,-933r,-150l3336,-1083r,85l3331,-1006r-6,-5l3309,-1019r-9,-2l3278,-1021r-11,3l3248,-1006r-7,9l3230,-975r-3,13l3227,-947r1,11l3229,-926r3,10l3235,-907r6,11l3248,-887r19,13l3278,-871r23,l3310,-873r16,-8l3332,-887r4,-8l3336,-873r43,l3379,-895r,-9l3379,-988r,-10l3379,-1083xm3456,-1083r-43,l3413,-873r43,l3456,-1083xm3636,-1018r-42,l3594,-997r,37l3594,-932r-3,10l3579,-907r-8,3l3550,-904r-8,-3l3530,-922r-3,-10l3527,-959r3,-10l3542,-985r8,-3l3571,-988r8,3l3591,-970r3,10l3594,-997r-5,-8l3583,-1010r-16,-9l3558,-1021r-22,l3525,-1018r-20,13l3498,-997r-6,12l3489,-976r-3,10l3485,-956r-1,11l3484,-931r3,13l3498,-895r7,9l3525,-874r11,3l3558,-871r9,-2l3583,-881r6,-6l3594,-895r,22l3636,-873r,-22l3636,-904r,-84l3636,-997r,-21xm3800,-948r-1,-15l3799,-964r-3,-14l3790,-991r,l3783,-1002r-10,-8l3763,-1016r,53l3706,-963r2,-9l3711,-979r10,-10l3728,-991r24,l3761,-982r2,19l3763,-1016r-1,l3749,-1020r-14,-1l3721,-1021r-12,3l3687,-1005r-8,8l3673,-985r-4,9l3666,-967r-2,10l3664,-946r1,17l3669,-915r6,13l3685,-891r11,9l3709,-876r15,4l3742,-871r10,l3762,-873r21,-6l3791,-883r7,-6l3792,-903r-6,-15l3780,-913r-7,4l3759,-904r-8,1l3731,-903r-9,-3l3710,-919r-4,-9l3705,-942r95,l3800,-948xm3915,-1018r-36,l3879,-1065r-43,13l3836,-1018r-28,l3808,-985r28,l3836,-929r1,13l3839,-904r5,10l3850,-886r8,6l3867,-875r11,3l3891,-871r9,l3909,-872r6,-3l3915,-908r-5,1l3905,-906r-10,l3889,-908r-8,-8l3879,-921r,-64l3915,-985r,-33xm4078,-961r-4,-26l4065,-1006r-16,-12l4026,-1021r-9,l4008,-1019r-16,8l3985,-1006r-5,8l3980,-1083r-43,l3937,-873r43,l3980,-964r3,-9l3995,-985r7,-3l4020,-988r5,3l4033,-976r2,7l4035,-873r43,l4078,-961xm4256,-946r,-11l4254,-968r-3,-9l4247,-986r-1,-3l4241,-997r-9,-9l4221,-1012r-8,-3l4213,-960r,28l4211,-921r-12,14l4191,-904r-10,l4166,-906r-10,-8l4150,-928r-3,-18l4147,-960r3,-11l4162,-985r8,-4l4191,-989r8,4l4211,-971r2,11l4213,-1015r-1,-1l4202,-1019r-10,-2l4181,-1021r-11,l4159,-1019r-10,3l4140,-1012r-11,6l4120,-997r-6,11l4110,-977r-3,9l4105,-957r,11l4105,-935r2,10l4110,-915r4,9l4120,-895r9,9l4140,-880r9,4l4159,-873r11,1l4181,-871r11,-1l4202,-873r10,-3l4221,-880r11,-6l4241,-895r5,-9l4247,-906r4,-9l4254,-925r2,-10l4256,-946xm4327,-1083r-43,l4284,-873r43,l4327,-1083xe" stroked="f">
              <v:stroke joinstyle="round"/>
              <v:formulas/>
              <v:path arrowok="t" o:connecttype="segments"/>
            </v:shape>
            <v:shape id="_x0000_s1038" type="#_x0000_t75" alt="" style="position:absolute;left:4438;top:-1079;width:575;height:271">
              <v:imagedata r:id="rId44" o:title=""/>
            </v:shape>
            <v:shape id="_x0000_s1039" type="#_x0000_t75" alt="" style="position:absolute;left:5044;top:-1022;width:257;height:151">
              <v:imagedata r:id="rId15" o:title=""/>
            </v:shape>
            <w10:wrap anchorx="page"/>
          </v:group>
        </w:pict>
      </w:r>
      <w:r>
        <w:pict>
          <v:group id="_x0000_s1027" alt="" style="position:absolute;left:0;text-align:left;margin-left:233.75pt;margin-top:-71.35pt;width:78.05pt;height:13.85pt;z-index:-16206336;mso-position-horizontal-relative:page;mso-position-vertical-relative:text" coordorigin="4675,-1427" coordsize="1561,277">
            <v:shape id="_x0000_s1028" type="#_x0000_t75" alt="" style="position:absolute;left:4675;top:-1418;width:377;height:203">
              <v:imagedata r:id="rId16" o:title=""/>
            </v:shape>
            <v:shape id="_x0000_s1029" type="#_x0000_t75" alt="" style="position:absolute;left:5084;top:-1363;width:143;height:149">
              <v:imagedata r:id="rId17" o:title=""/>
            </v:shape>
            <v:shape id="_x0000_s1030" alt="" style="position:absolute;left:5259;top:-1428;width:46;height:213" coordorigin="5259,-1427" coordsize="46,213" o:spt="100" adj="0,,0" path="m5304,-1359r-43,l5261,-1215r43,l5304,-1359xm5305,-1427r-46,l5259,-1387r46,l5305,-1427xe" stroked="f">
              <v:stroke joinstyle="round"/>
              <v:formulas/>
              <v:path arrowok="t" o:connecttype="segments"/>
            </v:shape>
            <v:shape id="_x0000_s1031" type="#_x0000_t75" alt="" style="position:absolute;left:5338;top:-1425;width:474;height:275">
              <v:imagedata r:id="rId18" o:title=""/>
            </v:shape>
            <v:shape id="_x0000_s1032" type="#_x0000_t75" alt="" style="position:absolute;left:5844;top:-1425;width:392;height:212">
              <v:imagedata r:id="rId45" o:title=""/>
            </v:shape>
            <w10:wrap anchorx="page"/>
          </v:group>
        </w:pict>
      </w:r>
      <w:r>
        <w:rPr>
          <w:rFonts w:ascii="Avenir"/>
          <w:b/>
          <w:color w:val="FFFFFF"/>
          <w:sz w:val="32"/>
        </w:rPr>
        <w:t>Dysgwch fwy</w:t>
      </w:r>
    </w:p>
    <w:p w:rsidR="00843C2C" w:rsidRDefault="00B02D39">
      <w:pPr>
        <w:spacing w:before="163" w:line="340" w:lineRule="auto"/>
        <w:ind w:left="792" w:right="5912" w:firstLine="588"/>
        <w:rPr>
          <w:sz w:val="32"/>
        </w:rPr>
      </w:pPr>
      <w:r>
        <w:pict>
          <v:shape id="_x0000_s1026" alt="" style="position:absolute;left:0;text-align:left;margin-left:66.6pt;margin-top:9.05pt;width:19.2pt;height:19.2pt;z-index:-16209920;mso-wrap-edited:f;mso-width-percent:0;mso-height-percent:0;mso-position-horizontal-relative:page;mso-width-percent:0;mso-height-percent:0" coordsize="384,384" o:spt="100" adj="0,,0" path="m331,231r,-165l327,62r-13,l62,62r-3,4l58,231r5,5l326,236r5,-5xm350,r,l192,,350,xm384,39r,-5l382,21,375,10,364,2,354,1r,249l352,262r-6,10l336,280r-11,3l313,284r-12,l294,284r,55l293,342r,3l97,345,93,333r8,-10l289,323r3,3l294,339r,-55l263,285r-13,l233,284r-2,2l231,292r,12l227,308r-32,1l162,308r-3,-4l158,297r,-12l110,284r-36,l61,282,50,277r-8,-8l36,258r-1,-2l35,252,35,73,38,60,45,49,56,42,69,39r93,l195,39r99,l318,39r12,1l340,45r8,8l353,64r1,2l354,69r,181l354,1,351,,192,,34,,20,2,9,9,3,20,,34,,355r1,3l5,369r7,8l22,382r11,2l192,384r158,l364,381r11,-7l382,364r2,-15l384,345r,-22l384,309r,-24l384,39xe" fillcolor="#f99d2c" stroked="f">
            <v:stroke joinstyle="round"/>
            <v:formulas/>
            <v:path arrowok="t" o:connecttype="custom" o:connectlocs="210185,156845;199390,154305;37465,156845;40005,264795;210185,261620;222250,114935;222250,114935;243840,136525;238125,121285;224790,115570;223520,281305;213360,292735;198755,295275;186690,295275;186055,332105;61595,334010;64135,320040;185420,321945;186690,295275;158750,295910;146685,296545;146685,307975;123825,311150;100965,307975;100330,295910;46990,295275;31750,290830;22860,278765;22225,274955;24130,153035;35560,141605;102870,139700;123825,139700;201930,139700;215900,143510;224155,155575;224790,158750;224790,115570;121920,114935;12700,116205;1905,127635;0,340360;3175,349250;13970,357505;121920,358775;231140,356870;242570,346075;243840,334010;243840,311150;243840,139700" o:connectangles="0,0,0,0,0,0,0,0,0,0,0,0,0,0,0,0,0,0,0,0,0,0,0,0,0,0,0,0,0,0,0,0,0,0,0,0,0,0,0,0,0,0,0,0,0,0,0,0,0,0"/>
            <w10:wrap anchorx="page"/>
          </v:shape>
        </w:pict>
      </w:r>
      <w:hyperlink r:id="rId46">
        <w:r>
          <w:rPr>
            <w:color w:val="FFFFFF"/>
            <w:spacing w:val="-2"/>
            <w:sz w:val="32"/>
          </w:rPr>
          <w:t>www.bwrdddiogelu.cymru</w:t>
        </w:r>
      </w:hyperlink>
      <w:r>
        <w:rPr>
          <w:noProof/>
          <w:color w:val="FFFFFF"/>
          <w:w w:val="101"/>
          <w:position w:val="-8"/>
          <w:sz w:val="32"/>
        </w:rPr>
        <w:drawing>
          <wp:inline distT="0" distB="0" distL="0" distR="0">
            <wp:extent cx="243702" cy="243763"/>
            <wp:effectExtent l="0" t="0" r="0" b="0"/>
            <wp:docPr id="2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7.png"/>
                    <pic:cNvPicPr/>
                  </pic:nvPicPr>
                  <pic:blipFill>
                    <a:blip r:embed="rId47" cstate="print"/>
                    <a:stretch>
                      <a:fillRect/>
                    </a:stretch>
                  </pic:blipFill>
                  <pic:spPr>
                    <a:xfrm>
                      <a:off x="0" y="0"/>
                      <a:ext cx="243702" cy="243763"/>
                    </a:xfrm>
                    <a:prstGeom prst="rect">
                      <a:avLst/>
                    </a:prstGeom>
                  </pic:spPr>
                </pic:pic>
              </a:graphicData>
            </a:graphic>
          </wp:inline>
        </w:drawing>
      </w:r>
      <w:r>
        <w:rPr>
          <w:color w:val="FFFFFF"/>
          <w:spacing w:val="-2"/>
          <w:w w:val="101"/>
          <w:sz w:val="32"/>
        </w:rPr>
        <w:t xml:space="preserve"> </w:t>
      </w:r>
      <w:r>
        <w:rPr>
          <w:color w:val="FFFFFF"/>
          <w:sz w:val="32"/>
        </w:rPr>
        <w:t>@NISBwales</w:t>
      </w:r>
    </w:p>
    <w:p w:rsidR="00843C2C" w:rsidRDefault="00B02D39">
      <w:pPr>
        <w:spacing w:line="420" w:lineRule="exact"/>
        <w:ind w:left="1381"/>
        <w:rPr>
          <w:sz w:val="32"/>
        </w:rPr>
      </w:pPr>
      <w:r>
        <w:rPr>
          <w:color w:val="FFFFFF"/>
          <w:sz w:val="32"/>
        </w:rPr>
        <w:t>safeguardingwales</w:t>
      </w:r>
    </w:p>
    <w:sectPr w:rsidR="00843C2C">
      <w:headerReference w:type="default" r:id="rId48"/>
      <w:footerReference w:type="default" r:id="rId49"/>
      <w:pgSz w:w="11910" w:h="16840"/>
      <w:pgMar w:top="0" w:right="300" w:bottom="0" w:left="5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02D39" w:rsidRDefault="00B02D39">
      <w:r>
        <w:separator/>
      </w:r>
    </w:p>
  </w:endnote>
  <w:endnote w:type="continuationSeparator" w:id="0">
    <w:p w:rsidR="00B02D39" w:rsidRDefault="00B0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Book">
    <w:altName w:val="Calibri"/>
    <w:panose1 w:val="02000503020000020003"/>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venir-BookOblique">
    <w:altName w:val="Calibri"/>
    <w:panose1 w:val="02000503020000020003"/>
    <w:charset w:val="00"/>
    <w:family w:val="swiss"/>
    <w:pitch w:val="variable"/>
  </w:font>
  <w:font w:name="Avenir-MediumOblique">
    <w:altName w:val="Calibri"/>
    <w:panose1 w:val="02000603020000020003"/>
    <w:charset w:val="00"/>
    <w:family w:val="swiss"/>
    <w:pitch w:val="variable"/>
  </w:font>
  <w:font w:name="Calibri">
    <w:panose1 w:val="020F0502020204030204"/>
    <w:charset w:val="00"/>
    <w:family w:val="swiss"/>
    <w:pitch w:val="variable"/>
    <w:sig w:usb0="E0002AFF" w:usb1="C000247B" w:usb2="00000009" w:usb3="00000000" w:csb0="000001FF" w:csb1="00000000"/>
  </w:font>
  <w:font w:name="Avenir">
    <w:altName w:val="Calibri"/>
    <w:panose1 w:val="02000503020000020003"/>
    <w:charset w:val="00"/>
    <w:family w:val="swiss"/>
    <w:pitch w:val="variable"/>
  </w:font>
  <w:font w:name="Arial">
    <w:panose1 w:val="020B0604020202020204"/>
    <w:charset w:val="00"/>
    <w:family w:val="swiss"/>
    <w:pitch w:val="variable"/>
    <w:sig w:usb0="E0002AFF" w:usb1="C0007843" w:usb2="00000009" w:usb3="00000000" w:csb0="000001FF" w:csb1="00000000"/>
  </w:font>
  <w:font w:name="Avenir-Light">
    <w:altName w:val="Calibri"/>
    <w:panose1 w:val="020B0402020203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3C2C" w:rsidRDefault="00B02D39">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alt="" style="position:absolute;margin-left:261.3pt;margin-top:813.25pt;width:75.75pt;height:12.95pt;z-index:-16245760;mso-wrap-style:square;mso-wrap-edited:f;mso-width-percent:0;mso-height-percent:0;mso-position-horizontal-relative:page;mso-position-vertical-relative:page;mso-width-percent:0;mso-height-percent:0;v-text-anchor:top" filled="f" stroked="f">
          <v:textbox inset="0,0,0,0">
            <w:txbxContent>
              <w:p w:rsidR="00843C2C" w:rsidRDefault="00B02D39">
                <w:pPr>
                  <w:spacing w:before="20"/>
                  <w:ind w:left="20"/>
                  <w:rPr>
                    <w:sz w:val="16"/>
                  </w:rPr>
                </w:pPr>
                <w:r>
                  <w:rPr>
                    <w:color w:val="58595B"/>
                    <w:sz w:val="16"/>
                  </w:rPr>
                  <w:t xml:space="preserve">• TUDALEN – </w:t>
                </w:r>
                <w:r>
                  <w:fldChar w:fldCharType="begin"/>
                </w:r>
                <w:r>
                  <w:rPr>
                    <w:color w:val="58595B"/>
                    <w:sz w:val="16"/>
                  </w:rPr>
                  <w:instrText xml:space="preserve"> PAGE </w:instrText>
                </w:r>
                <w:r>
                  <w:fldChar w:fldCharType="separate"/>
                </w:r>
                <w:r>
                  <w:t>10</w:t>
                </w:r>
                <w:r>
                  <w:fldChar w:fldCharType="end"/>
                </w:r>
                <w:r>
                  <w:rPr>
                    <w:color w:val="58595B"/>
                    <w:sz w:val="16"/>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3C2C" w:rsidRDefault="00843C2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02D39" w:rsidRDefault="00B02D39">
      <w:r>
        <w:separator/>
      </w:r>
    </w:p>
  </w:footnote>
  <w:footnote w:type="continuationSeparator" w:id="0">
    <w:p w:rsidR="00B02D39" w:rsidRDefault="00B02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3C2C" w:rsidRDefault="00B02D39">
    <w:pPr>
      <w:pStyle w:val="BodyText"/>
      <w:spacing w:line="14" w:lineRule="auto"/>
      <w:rPr>
        <w:sz w:val="2"/>
      </w:rPr>
    </w:pPr>
    <w:r>
      <w:pict>
        <v:rect id="_x0000_s2052" alt="" style="position:absolute;margin-left:0;margin-top:0;width:595.3pt;height:841.9pt;z-index:-16246784;mso-wrap-edited:f;mso-width-percent:0;mso-height-percent:0;mso-position-horizontal-relative:page;mso-position-vertical-relative:page;mso-width-percent:0;mso-height-percent:0" fillcolor="#734fa0" stroked="f">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3C2C" w:rsidRDefault="00843C2C">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3C2C" w:rsidRDefault="00B02D39">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alt="" style="position:absolute;margin-left:150.9pt;margin-top:16.7pt;width:290.65pt;height:12.95pt;z-index:-16246272;mso-wrap-style:square;mso-wrap-edited:f;mso-width-percent:0;mso-height-percent:0;mso-position-horizontal-relative:page;mso-position-vertical-relative:page;mso-width-percent:0;mso-height-percent:0;v-text-anchor:top" filled="f" stroked="f">
          <v:textbox inset="0,0,0,0">
            <w:txbxContent>
              <w:p w:rsidR="00843C2C" w:rsidRDefault="00B02D39">
                <w:pPr>
                  <w:spacing w:before="20"/>
                  <w:ind w:left="20"/>
                  <w:rPr>
                    <w:sz w:val="16"/>
                  </w:rPr>
                </w:pPr>
                <w:r>
                  <w:rPr>
                    <w:color w:val="58595B"/>
                    <w:sz w:val="16"/>
                  </w:rPr>
                  <w:t>Bwrdd Diogelu Annibynnol Cenedlaethol Cmyru – Adroddiad Blynyddol 2018-19</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3C2C" w:rsidRDefault="00B02D39">
    <w:pPr>
      <w:pStyle w:val="BodyText"/>
      <w:spacing w:line="14" w:lineRule="auto"/>
      <w:rPr>
        <w:sz w:val="2"/>
      </w:rPr>
    </w:pPr>
    <w:r>
      <w:pict>
        <v:rect id="_x0000_s2049" alt="" style="position:absolute;margin-left:0;margin-top:0;width:595.3pt;height:251pt;z-index:-16245248;mso-wrap-edited:f;mso-width-percent:0;mso-height-percent:0;mso-position-horizontal-relative:page;mso-position-vertical-relative:page;mso-width-percent:0;mso-height-percent:0" fillcolor="#734fa0" stroked="f">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E84555"/>
    <w:multiLevelType w:val="hybridMultilevel"/>
    <w:tmpl w:val="143EEA5A"/>
    <w:lvl w:ilvl="0" w:tplc="301292D0">
      <w:numFmt w:val="bullet"/>
      <w:lvlText w:val="–"/>
      <w:lvlJc w:val="left"/>
      <w:pPr>
        <w:ind w:left="910" w:hanging="260"/>
      </w:pPr>
      <w:rPr>
        <w:rFonts w:ascii="Avenir-Book" w:eastAsia="Avenir-Book" w:hAnsi="Avenir-Book" w:cs="Avenir-Book" w:hint="default"/>
        <w:color w:val="FFFFFF"/>
        <w:w w:val="100"/>
        <w:sz w:val="24"/>
        <w:szCs w:val="24"/>
        <w:lang w:val="en-GB" w:eastAsia="en-US" w:bidi="ar-SA"/>
      </w:rPr>
    </w:lvl>
    <w:lvl w:ilvl="1" w:tplc="C7A6C3C8">
      <w:numFmt w:val="bullet"/>
      <w:lvlText w:val="•"/>
      <w:lvlJc w:val="left"/>
      <w:pPr>
        <w:ind w:left="1349" w:hanging="260"/>
      </w:pPr>
      <w:rPr>
        <w:rFonts w:hint="default"/>
        <w:lang w:val="en-GB" w:eastAsia="en-US" w:bidi="ar-SA"/>
      </w:rPr>
    </w:lvl>
    <w:lvl w:ilvl="2" w:tplc="84CAD112">
      <w:numFmt w:val="bullet"/>
      <w:lvlText w:val="•"/>
      <w:lvlJc w:val="left"/>
      <w:pPr>
        <w:ind w:left="1778" w:hanging="260"/>
      </w:pPr>
      <w:rPr>
        <w:rFonts w:hint="default"/>
        <w:lang w:val="en-GB" w:eastAsia="en-US" w:bidi="ar-SA"/>
      </w:rPr>
    </w:lvl>
    <w:lvl w:ilvl="3" w:tplc="510EDD1A">
      <w:numFmt w:val="bullet"/>
      <w:lvlText w:val="•"/>
      <w:lvlJc w:val="left"/>
      <w:pPr>
        <w:ind w:left="2208" w:hanging="260"/>
      </w:pPr>
      <w:rPr>
        <w:rFonts w:hint="default"/>
        <w:lang w:val="en-GB" w:eastAsia="en-US" w:bidi="ar-SA"/>
      </w:rPr>
    </w:lvl>
    <w:lvl w:ilvl="4" w:tplc="AD60C6D6">
      <w:numFmt w:val="bullet"/>
      <w:lvlText w:val="•"/>
      <w:lvlJc w:val="left"/>
      <w:pPr>
        <w:ind w:left="2637" w:hanging="260"/>
      </w:pPr>
      <w:rPr>
        <w:rFonts w:hint="default"/>
        <w:lang w:val="en-GB" w:eastAsia="en-US" w:bidi="ar-SA"/>
      </w:rPr>
    </w:lvl>
    <w:lvl w:ilvl="5" w:tplc="9D72A2D8">
      <w:numFmt w:val="bullet"/>
      <w:lvlText w:val="•"/>
      <w:lvlJc w:val="left"/>
      <w:pPr>
        <w:ind w:left="3066" w:hanging="260"/>
      </w:pPr>
      <w:rPr>
        <w:rFonts w:hint="default"/>
        <w:lang w:val="en-GB" w:eastAsia="en-US" w:bidi="ar-SA"/>
      </w:rPr>
    </w:lvl>
    <w:lvl w:ilvl="6" w:tplc="E59E7C80">
      <w:numFmt w:val="bullet"/>
      <w:lvlText w:val="•"/>
      <w:lvlJc w:val="left"/>
      <w:pPr>
        <w:ind w:left="3496" w:hanging="260"/>
      </w:pPr>
      <w:rPr>
        <w:rFonts w:hint="default"/>
        <w:lang w:val="en-GB" w:eastAsia="en-US" w:bidi="ar-SA"/>
      </w:rPr>
    </w:lvl>
    <w:lvl w:ilvl="7" w:tplc="DE6C8D36">
      <w:numFmt w:val="bullet"/>
      <w:lvlText w:val="•"/>
      <w:lvlJc w:val="left"/>
      <w:pPr>
        <w:ind w:left="3925" w:hanging="260"/>
      </w:pPr>
      <w:rPr>
        <w:rFonts w:hint="default"/>
        <w:lang w:val="en-GB" w:eastAsia="en-US" w:bidi="ar-SA"/>
      </w:rPr>
    </w:lvl>
    <w:lvl w:ilvl="8" w:tplc="C9D8FBEE">
      <w:numFmt w:val="bullet"/>
      <w:lvlText w:val="•"/>
      <w:lvlJc w:val="left"/>
      <w:pPr>
        <w:ind w:left="4354" w:hanging="260"/>
      </w:pPr>
      <w:rPr>
        <w:rFonts w:hint="default"/>
        <w:lang w:val="en-GB" w:eastAsia="en-US" w:bidi="ar-SA"/>
      </w:rPr>
    </w:lvl>
  </w:abstractNum>
  <w:abstractNum w:abstractNumId="1" w15:restartNumberingAfterBreak="0">
    <w:nsid w:val="385D185A"/>
    <w:multiLevelType w:val="hybridMultilevel"/>
    <w:tmpl w:val="C30E6D4C"/>
    <w:lvl w:ilvl="0" w:tplc="8B825ED0">
      <w:start w:val="1"/>
      <w:numFmt w:val="decimal"/>
      <w:lvlText w:val="%1."/>
      <w:lvlJc w:val="left"/>
      <w:pPr>
        <w:ind w:left="690" w:hanging="380"/>
        <w:jc w:val="left"/>
      </w:pPr>
      <w:rPr>
        <w:rFonts w:ascii="Avenir-Book" w:eastAsia="Avenir-Book" w:hAnsi="Avenir-Book" w:cs="Avenir-Book" w:hint="default"/>
        <w:color w:val="3B957D"/>
        <w:w w:val="100"/>
        <w:sz w:val="24"/>
        <w:szCs w:val="24"/>
        <w:lang w:val="en-GB" w:eastAsia="en-US" w:bidi="ar-SA"/>
      </w:rPr>
    </w:lvl>
    <w:lvl w:ilvl="1" w:tplc="B046DF26">
      <w:numFmt w:val="bullet"/>
      <w:lvlText w:val="•"/>
      <w:lvlJc w:val="left"/>
      <w:pPr>
        <w:ind w:left="619" w:hanging="380"/>
      </w:pPr>
      <w:rPr>
        <w:rFonts w:hint="default"/>
        <w:lang w:val="en-GB" w:eastAsia="en-US" w:bidi="ar-SA"/>
      </w:rPr>
    </w:lvl>
    <w:lvl w:ilvl="2" w:tplc="31B8B86E">
      <w:numFmt w:val="bullet"/>
      <w:lvlText w:val="•"/>
      <w:lvlJc w:val="left"/>
      <w:pPr>
        <w:ind w:left="539" w:hanging="380"/>
      </w:pPr>
      <w:rPr>
        <w:rFonts w:hint="default"/>
        <w:lang w:val="en-GB" w:eastAsia="en-US" w:bidi="ar-SA"/>
      </w:rPr>
    </w:lvl>
    <w:lvl w:ilvl="3" w:tplc="004A6C6E">
      <w:numFmt w:val="bullet"/>
      <w:lvlText w:val="•"/>
      <w:lvlJc w:val="left"/>
      <w:pPr>
        <w:ind w:left="459" w:hanging="380"/>
      </w:pPr>
      <w:rPr>
        <w:rFonts w:hint="default"/>
        <w:lang w:val="en-GB" w:eastAsia="en-US" w:bidi="ar-SA"/>
      </w:rPr>
    </w:lvl>
    <w:lvl w:ilvl="4" w:tplc="3E1AC29E">
      <w:numFmt w:val="bullet"/>
      <w:lvlText w:val="•"/>
      <w:lvlJc w:val="left"/>
      <w:pPr>
        <w:ind w:left="378" w:hanging="380"/>
      </w:pPr>
      <w:rPr>
        <w:rFonts w:hint="default"/>
        <w:lang w:val="en-GB" w:eastAsia="en-US" w:bidi="ar-SA"/>
      </w:rPr>
    </w:lvl>
    <w:lvl w:ilvl="5" w:tplc="CEE25772">
      <w:numFmt w:val="bullet"/>
      <w:lvlText w:val="•"/>
      <w:lvlJc w:val="left"/>
      <w:pPr>
        <w:ind w:left="298" w:hanging="380"/>
      </w:pPr>
      <w:rPr>
        <w:rFonts w:hint="default"/>
        <w:lang w:val="en-GB" w:eastAsia="en-US" w:bidi="ar-SA"/>
      </w:rPr>
    </w:lvl>
    <w:lvl w:ilvl="6" w:tplc="2C5AE470">
      <w:numFmt w:val="bullet"/>
      <w:lvlText w:val="•"/>
      <w:lvlJc w:val="left"/>
      <w:pPr>
        <w:ind w:left="218" w:hanging="380"/>
      </w:pPr>
      <w:rPr>
        <w:rFonts w:hint="default"/>
        <w:lang w:val="en-GB" w:eastAsia="en-US" w:bidi="ar-SA"/>
      </w:rPr>
    </w:lvl>
    <w:lvl w:ilvl="7" w:tplc="4E3848D8">
      <w:numFmt w:val="bullet"/>
      <w:lvlText w:val="•"/>
      <w:lvlJc w:val="left"/>
      <w:pPr>
        <w:ind w:left="137" w:hanging="380"/>
      </w:pPr>
      <w:rPr>
        <w:rFonts w:hint="default"/>
        <w:lang w:val="en-GB" w:eastAsia="en-US" w:bidi="ar-SA"/>
      </w:rPr>
    </w:lvl>
    <w:lvl w:ilvl="8" w:tplc="1C74DCB4">
      <w:numFmt w:val="bullet"/>
      <w:lvlText w:val="•"/>
      <w:lvlJc w:val="left"/>
      <w:pPr>
        <w:ind w:left="57" w:hanging="380"/>
      </w:pPr>
      <w:rPr>
        <w:rFonts w:hint="default"/>
        <w:lang w:val="en-GB" w:eastAsia="en-US" w:bidi="ar-SA"/>
      </w:rPr>
    </w:lvl>
  </w:abstractNum>
  <w:abstractNum w:abstractNumId="2" w15:restartNumberingAfterBreak="0">
    <w:nsid w:val="3F6963D8"/>
    <w:multiLevelType w:val="hybridMultilevel"/>
    <w:tmpl w:val="3E221DD6"/>
    <w:lvl w:ilvl="0" w:tplc="00F02DD2">
      <w:start w:val="15"/>
      <w:numFmt w:val="decimal"/>
      <w:lvlText w:val="%1."/>
      <w:lvlJc w:val="left"/>
      <w:pPr>
        <w:ind w:left="578" w:hanging="380"/>
        <w:jc w:val="left"/>
      </w:pPr>
      <w:rPr>
        <w:rFonts w:ascii="Avenir-Book" w:eastAsia="Avenir-Book" w:hAnsi="Avenir-Book" w:cs="Avenir-Book" w:hint="default"/>
        <w:color w:val="3B957D"/>
        <w:w w:val="100"/>
        <w:sz w:val="24"/>
        <w:szCs w:val="24"/>
        <w:lang w:val="en-GB" w:eastAsia="en-US" w:bidi="ar-SA"/>
      </w:rPr>
    </w:lvl>
    <w:lvl w:ilvl="1" w:tplc="40D45DE0">
      <w:numFmt w:val="bullet"/>
      <w:lvlText w:val="•"/>
      <w:lvlJc w:val="left"/>
      <w:pPr>
        <w:ind w:left="1577" w:hanging="380"/>
      </w:pPr>
      <w:rPr>
        <w:rFonts w:hint="default"/>
        <w:lang w:val="en-GB" w:eastAsia="en-US" w:bidi="ar-SA"/>
      </w:rPr>
    </w:lvl>
    <w:lvl w:ilvl="2" w:tplc="B58C5C74">
      <w:numFmt w:val="bullet"/>
      <w:lvlText w:val="•"/>
      <w:lvlJc w:val="left"/>
      <w:pPr>
        <w:ind w:left="2574" w:hanging="380"/>
      </w:pPr>
      <w:rPr>
        <w:rFonts w:hint="default"/>
        <w:lang w:val="en-GB" w:eastAsia="en-US" w:bidi="ar-SA"/>
      </w:rPr>
    </w:lvl>
    <w:lvl w:ilvl="3" w:tplc="68808322">
      <w:numFmt w:val="bullet"/>
      <w:lvlText w:val="•"/>
      <w:lvlJc w:val="left"/>
      <w:pPr>
        <w:ind w:left="3571" w:hanging="380"/>
      </w:pPr>
      <w:rPr>
        <w:rFonts w:hint="default"/>
        <w:lang w:val="en-GB" w:eastAsia="en-US" w:bidi="ar-SA"/>
      </w:rPr>
    </w:lvl>
    <w:lvl w:ilvl="4" w:tplc="12FA4762">
      <w:numFmt w:val="bullet"/>
      <w:lvlText w:val="•"/>
      <w:lvlJc w:val="left"/>
      <w:pPr>
        <w:ind w:left="4569" w:hanging="380"/>
      </w:pPr>
      <w:rPr>
        <w:rFonts w:hint="default"/>
        <w:lang w:val="en-GB" w:eastAsia="en-US" w:bidi="ar-SA"/>
      </w:rPr>
    </w:lvl>
    <w:lvl w:ilvl="5" w:tplc="100CE928">
      <w:numFmt w:val="bullet"/>
      <w:lvlText w:val="•"/>
      <w:lvlJc w:val="left"/>
      <w:pPr>
        <w:ind w:left="5566" w:hanging="380"/>
      </w:pPr>
      <w:rPr>
        <w:rFonts w:hint="default"/>
        <w:lang w:val="en-GB" w:eastAsia="en-US" w:bidi="ar-SA"/>
      </w:rPr>
    </w:lvl>
    <w:lvl w:ilvl="6" w:tplc="343089A0">
      <w:numFmt w:val="bullet"/>
      <w:lvlText w:val="•"/>
      <w:lvlJc w:val="left"/>
      <w:pPr>
        <w:ind w:left="6563" w:hanging="380"/>
      </w:pPr>
      <w:rPr>
        <w:rFonts w:hint="default"/>
        <w:lang w:val="en-GB" w:eastAsia="en-US" w:bidi="ar-SA"/>
      </w:rPr>
    </w:lvl>
    <w:lvl w:ilvl="7" w:tplc="4808F212">
      <w:numFmt w:val="bullet"/>
      <w:lvlText w:val="•"/>
      <w:lvlJc w:val="left"/>
      <w:pPr>
        <w:ind w:left="7561" w:hanging="380"/>
      </w:pPr>
      <w:rPr>
        <w:rFonts w:hint="default"/>
        <w:lang w:val="en-GB" w:eastAsia="en-US" w:bidi="ar-SA"/>
      </w:rPr>
    </w:lvl>
    <w:lvl w:ilvl="8" w:tplc="3100277E">
      <w:numFmt w:val="bullet"/>
      <w:lvlText w:val="•"/>
      <w:lvlJc w:val="left"/>
      <w:pPr>
        <w:ind w:left="8558" w:hanging="380"/>
      </w:pPr>
      <w:rPr>
        <w:rFonts w:hint="default"/>
        <w:lang w:val="en-GB" w:eastAsia="en-US" w:bidi="ar-SA"/>
      </w:rPr>
    </w:lvl>
  </w:abstractNum>
  <w:abstractNum w:abstractNumId="3" w15:restartNumberingAfterBreak="0">
    <w:nsid w:val="47025D6F"/>
    <w:multiLevelType w:val="hybridMultilevel"/>
    <w:tmpl w:val="7E924B1C"/>
    <w:lvl w:ilvl="0" w:tplc="F3140642">
      <w:start w:val="1"/>
      <w:numFmt w:val="decimal"/>
      <w:lvlText w:val="%1."/>
      <w:lvlJc w:val="left"/>
      <w:pPr>
        <w:ind w:left="690" w:hanging="380"/>
        <w:jc w:val="left"/>
      </w:pPr>
      <w:rPr>
        <w:rFonts w:ascii="Avenir-BookOblique" w:eastAsia="Avenir-BookOblique" w:hAnsi="Avenir-BookOblique" w:cs="Avenir-BookOblique" w:hint="default"/>
        <w:i/>
        <w:color w:val="58595B"/>
        <w:w w:val="100"/>
        <w:sz w:val="23"/>
        <w:szCs w:val="23"/>
        <w:lang w:val="en-GB" w:eastAsia="en-US" w:bidi="ar-SA"/>
      </w:rPr>
    </w:lvl>
    <w:lvl w:ilvl="1" w:tplc="85B4D970">
      <w:numFmt w:val="bullet"/>
      <w:lvlText w:val="•"/>
      <w:lvlJc w:val="left"/>
      <w:pPr>
        <w:ind w:left="1151" w:hanging="380"/>
      </w:pPr>
      <w:rPr>
        <w:rFonts w:hint="default"/>
        <w:lang w:val="en-GB" w:eastAsia="en-US" w:bidi="ar-SA"/>
      </w:rPr>
    </w:lvl>
    <w:lvl w:ilvl="2" w:tplc="30AE0870">
      <w:numFmt w:val="bullet"/>
      <w:lvlText w:val="•"/>
      <w:lvlJc w:val="left"/>
      <w:pPr>
        <w:ind w:left="1602" w:hanging="380"/>
      </w:pPr>
      <w:rPr>
        <w:rFonts w:hint="default"/>
        <w:lang w:val="en-GB" w:eastAsia="en-US" w:bidi="ar-SA"/>
      </w:rPr>
    </w:lvl>
    <w:lvl w:ilvl="3" w:tplc="037E5BE0">
      <w:numFmt w:val="bullet"/>
      <w:lvlText w:val="•"/>
      <w:lvlJc w:val="left"/>
      <w:pPr>
        <w:ind w:left="2053" w:hanging="380"/>
      </w:pPr>
      <w:rPr>
        <w:rFonts w:hint="default"/>
        <w:lang w:val="en-GB" w:eastAsia="en-US" w:bidi="ar-SA"/>
      </w:rPr>
    </w:lvl>
    <w:lvl w:ilvl="4" w:tplc="F698C746">
      <w:numFmt w:val="bullet"/>
      <w:lvlText w:val="•"/>
      <w:lvlJc w:val="left"/>
      <w:pPr>
        <w:ind w:left="2504" w:hanging="380"/>
      </w:pPr>
      <w:rPr>
        <w:rFonts w:hint="default"/>
        <w:lang w:val="en-GB" w:eastAsia="en-US" w:bidi="ar-SA"/>
      </w:rPr>
    </w:lvl>
    <w:lvl w:ilvl="5" w:tplc="77EE5196">
      <w:numFmt w:val="bullet"/>
      <w:lvlText w:val="•"/>
      <w:lvlJc w:val="left"/>
      <w:pPr>
        <w:ind w:left="2955" w:hanging="380"/>
      </w:pPr>
      <w:rPr>
        <w:rFonts w:hint="default"/>
        <w:lang w:val="en-GB" w:eastAsia="en-US" w:bidi="ar-SA"/>
      </w:rPr>
    </w:lvl>
    <w:lvl w:ilvl="6" w:tplc="4FF247AC">
      <w:numFmt w:val="bullet"/>
      <w:lvlText w:val="•"/>
      <w:lvlJc w:val="left"/>
      <w:pPr>
        <w:ind w:left="3407" w:hanging="380"/>
      </w:pPr>
      <w:rPr>
        <w:rFonts w:hint="default"/>
        <w:lang w:val="en-GB" w:eastAsia="en-US" w:bidi="ar-SA"/>
      </w:rPr>
    </w:lvl>
    <w:lvl w:ilvl="7" w:tplc="25708550">
      <w:numFmt w:val="bullet"/>
      <w:lvlText w:val="•"/>
      <w:lvlJc w:val="left"/>
      <w:pPr>
        <w:ind w:left="3858" w:hanging="380"/>
      </w:pPr>
      <w:rPr>
        <w:rFonts w:hint="default"/>
        <w:lang w:val="en-GB" w:eastAsia="en-US" w:bidi="ar-SA"/>
      </w:rPr>
    </w:lvl>
    <w:lvl w:ilvl="8" w:tplc="BD76CDC6">
      <w:numFmt w:val="bullet"/>
      <w:lvlText w:val="•"/>
      <w:lvlJc w:val="left"/>
      <w:pPr>
        <w:ind w:left="4309" w:hanging="380"/>
      </w:pPr>
      <w:rPr>
        <w:rFonts w:hint="default"/>
        <w:lang w:val="en-GB" w:eastAsia="en-US" w:bidi="ar-SA"/>
      </w:rPr>
    </w:lvl>
  </w:abstractNum>
  <w:abstractNum w:abstractNumId="4" w15:restartNumberingAfterBreak="0">
    <w:nsid w:val="66337CE7"/>
    <w:multiLevelType w:val="hybridMultilevel"/>
    <w:tmpl w:val="DBAE48C0"/>
    <w:lvl w:ilvl="0" w:tplc="83583208">
      <w:start w:val="1"/>
      <w:numFmt w:val="decimal"/>
      <w:lvlText w:val="%1."/>
      <w:lvlJc w:val="left"/>
      <w:pPr>
        <w:ind w:left="690" w:hanging="380"/>
        <w:jc w:val="left"/>
      </w:pPr>
      <w:rPr>
        <w:rFonts w:ascii="Avenir-MediumOblique" w:eastAsia="Avenir-MediumOblique" w:hAnsi="Avenir-MediumOblique" w:cs="Avenir-MediumOblique" w:hint="default"/>
        <w:i/>
        <w:color w:val="734FA0"/>
        <w:w w:val="100"/>
        <w:sz w:val="23"/>
        <w:szCs w:val="23"/>
        <w:lang w:val="en-GB" w:eastAsia="en-US" w:bidi="ar-SA"/>
      </w:rPr>
    </w:lvl>
    <w:lvl w:ilvl="1" w:tplc="D2BAD534">
      <w:numFmt w:val="bullet"/>
      <w:lvlText w:val="•"/>
      <w:lvlJc w:val="left"/>
      <w:pPr>
        <w:ind w:left="1151" w:hanging="380"/>
      </w:pPr>
      <w:rPr>
        <w:rFonts w:hint="default"/>
        <w:lang w:val="en-GB" w:eastAsia="en-US" w:bidi="ar-SA"/>
      </w:rPr>
    </w:lvl>
    <w:lvl w:ilvl="2" w:tplc="E8522EE2">
      <w:numFmt w:val="bullet"/>
      <w:lvlText w:val="•"/>
      <w:lvlJc w:val="left"/>
      <w:pPr>
        <w:ind w:left="1602" w:hanging="380"/>
      </w:pPr>
      <w:rPr>
        <w:rFonts w:hint="default"/>
        <w:lang w:val="en-GB" w:eastAsia="en-US" w:bidi="ar-SA"/>
      </w:rPr>
    </w:lvl>
    <w:lvl w:ilvl="3" w:tplc="DFDE007C">
      <w:numFmt w:val="bullet"/>
      <w:lvlText w:val="•"/>
      <w:lvlJc w:val="left"/>
      <w:pPr>
        <w:ind w:left="2053" w:hanging="380"/>
      </w:pPr>
      <w:rPr>
        <w:rFonts w:hint="default"/>
        <w:lang w:val="en-GB" w:eastAsia="en-US" w:bidi="ar-SA"/>
      </w:rPr>
    </w:lvl>
    <w:lvl w:ilvl="4" w:tplc="16DC3DA4">
      <w:numFmt w:val="bullet"/>
      <w:lvlText w:val="•"/>
      <w:lvlJc w:val="left"/>
      <w:pPr>
        <w:ind w:left="2504" w:hanging="380"/>
      </w:pPr>
      <w:rPr>
        <w:rFonts w:hint="default"/>
        <w:lang w:val="en-GB" w:eastAsia="en-US" w:bidi="ar-SA"/>
      </w:rPr>
    </w:lvl>
    <w:lvl w:ilvl="5" w:tplc="20662A5E">
      <w:numFmt w:val="bullet"/>
      <w:lvlText w:val="•"/>
      <w:lvlJc w:val="left"/>
      <w:pPr>
        <w:ind w:left="2955" w:hanging="380"/>
      </w:pPr>
      <w:rPr>
        <w:rFonts w:hint="default"/>
        <w:lang w:val="en-GB" w:eastAsia="en-US" w:bidi="ar-SA"/>
      </w:rPr>
    </w:lvl>
    <w:lvl w:ilvl="6" w:tplc="9FA4C4BE">
      <w:numFmt w:val="bullet"/>
      <w:lvlText w:val="•"/>
      <w:lvlJc w:val="left"/>
      <w:pPr>
        <w:ind w:left="3407" w:hanging="380"/>
      </w:pPr>
      <w:rPr>
        <w:rFonts w:hint="default"/>
        <w:lang w:val="en-GB" w:eastAsia="en-US" w:bidi="ar-SA"/>
      </w:rPr>
    </w:lvl>
    <w:lvl w:ilvl="7" w:tplc="2DD0F46C">
      <w:numFmt w:val="bullet"/>
      <w:lvlText w:val="•"/>
      <w:lvlJc w:val="left"/>
      <w:pPr>
        <w:ind w:left="3858" w:hanging="380"/>
      </w:pPr>
      <w:rPr>
        <w:rFonts w:hint="default"/>
        <w:lang w:val="en-GB" w:eastAsia="en-US" w:bidi="ar-SA"/>
      </w:rPr>
    </w:lvl>
    <w:lvl w:ilvl="8" w:tplc="63589ACC">
      <w:numFmt w:val="bullet"/>
      <w:lvlText w:val="•"/>
      <w:lvlJc w:val="left"/>
      <w:pPr>
        <w:ind w:left="4309" w:hanging="380"/>
      </w:pPr>
      <w:rPr>
        <w:rFonts w:hint="default"/>
        <w:lang w:val="en-GB" w:eastAsia="en-US" w:bidi="ar-SA"/>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43C2C"/>
    <w:rsid w:val="00843C2C"/>
    <w:rsid w:val="00B02D39"/>
    <w:rsid w:val="00E65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7AD46733-A5CE-6B43-AAFF-1E7D23B6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Book" w:eastAsia="Avenir-Book" w:hAnsi="Avenir-Book" w:cs="Avenir-Book"/>
      <w:lang w:val="en-GB"/>
    </w:rPr>
  </w:style>
  <w:style w:type="paragraph" w:styleId="Heading1">
    <w:name w:val="heading 1"/>
    <w:basedOn w:val="Normal"/>
    <w:uiPriority w:val="9"/>
    <w:qFormat/>
    <w:pPr>
      <w:spacing w:before="146"/>
      <w:ind w:left="310"/>
      <w:outlineLvl w:val="0"/>
    </w:pPr>
    <w:rPr>
      <w:rFonts w:ascii="Avenir" w:eastAsia="Avenir" w:hAnsi="Avenir" w:cs="Avenir"/>
      <w:b/>
      <w:bCs/>
      <w:sz w:val="38"/>
      <w:szCs w:val="38"/>
    </w:rPr>
  </w:style>
  <w:style w:type="paragraph" w:styleId="Heading2">
    <w:name w:val="heading 2"/>
    <w:basedOn w:val="Normal"/>
    <w:uiPriority w:val="9"/>
    <w:unhideWhenUsed/>
    <w:qFormat/>
    <w:pPr>
      <w:ind w:left="310" w:right="11"/>
      <w:outlineLvl w:val="1"/>
    </w:pPr>
    <w:rPr>
      <w:rFonts w:ascii="Avenir-MediumOblique" w:eastAsia="Avenir-MediumOblique" w:hAnsi="Avenir-MediumOblique" w:cs="Avenir-MediumOblique"/>
      <w:i/>
      <w:sz w:val="28"/>
      <w:szCs w:val="28"/>
    </w:rPr>
  </w:style>
  <w:style w:type="paragraph" w:styleId="Heading3">
    <w:name w:val="heading 3"/>
    <w:basedOn w:val="Normal"/>
    <w:uiPriority w:val="9"/>
    <w:unhideWhenUsed/>
    <w:qFormat/>
    <w:pPr>
      <w:ind w:left="31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308" w:lineRule="exact"/>
      <w:ind w:left="310"/>
    </w:pPr>
    <w:rPr>
      <w:rFonts w:ascii="Avenir" w:eastAsia="Avenir" w:hAnsi="Avenir" w:cs="Avenir"/>
      <w:b/>
      <w:bCs/>
      <w:sz w:val="24"/>
      <w:szCs w:val="24"/>
    </w:rPr>
  </w:style>
  <w:style w:type="paragraph" w:styleId="TOC2">
    <w:name w:val="toc 2"/>
    <w:basedOn w:val="Normal"/>
    <w:uiPriority w:val="1"/>
    <w:qFormat/>
    <w:pPr>
      <w:spacing w:before="244"/>
      <w:ind w:left="310" w:right="752"/>
      <w:jc w:val="both"/>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02"/>
      <w:ind w:left="690" w:right="38" w:hanging="3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6.jpeg"/><Relationship Id="rId39" Type="http://schemas.openxmlformats.org/officeDocument/2006/relationships/image" Target="media/image29.png"/><Relationship Id="rId21" Type="http://schemas.openxmlformats.org/officeDocument/2006/relationships/header" Target="header2.xml"/><Relationship Id="rId34" Type="http://schemas.openxmlformats.org/officeDocument/2006/relationships/image" Target="media/image24.jpeg"/><Relationship Id="rId42" Type="http://schemas.openxmlformats.org/officeDocument/2006/relationships/image" Target="media/image32.png"/><Relationship Id="rId47" Type="http://schemas.openxmlformats.org/officeDocument/2006/relationships/image" Target="media/image36.png"/><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9.jpeg"/><Relationship Id="rId11" Type="http://schemas.openxmlformats.org/officeDocument/2006/relationships/image" Target="media/image5.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image" Target="media/image18.jpeg"/><Relationship Id="rId36" Type="http://schemas.openxmlformats.org/officeDocument/2006/relationships/image" Target="media/image26.png"/><Relationship Id="rId49"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1.jpeg"/><Relationship Id="rId44"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header" Target="header4.xm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png"/><Relationship Id="rId46" Type="http://schemas.openxmlformats.org/officeDocument/2006/relationships/hyperlink" Target="http://www.bwrdddiogelu.cymru/" TargetMode="External"/><Relationship Id="rId20" Type="http://schemas.openxmlformats.org/officeDocument/2006/relationships/header" Target="header1.xml"/><Relationship Id="rId41"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7796</Words>
  <Characters>44438</Characters>
  <Application>Microsoft Office Word</Application>
  <DocSecurity>0</DocSecurity>
  <Lines>370</Lines>
  <Paragraphs>104</Paragraphs>
  <ScaleCrop>false</ScaleCrop>
  <Company/>
  <LinksUpToDate>false</LinksUpToDate>
  <CharactersWithSpaces>52130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Bradwick, Simon (Staff Comisiwn y Senedd | Senedd Commission Staff)</cp:lastModifiedBy>
  <cp:revision>2</cp:revision>
  <dcterms:created xsi:type="dcterms:W3CDTF">2020-11-05T21:24:00Z</dcterms:created>
  <dcterms:modified xsi:type="dcterms:W3CDTF">2020-11-05T21:24:00Z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Adobe InDesign 15.0 (Macintosh)</vt:lpwstr>
  </property>
  <property fmtid="{D5CDD505-2E9C-101B-9397-08002B2CF9AE}" pid="4" name="LastSaved">
    <vt:filetime>2020-11-05T00:00:00Z</vt:filetime>
  </property>
</Properties>
</file>